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52662" w:rsidRDefault="00452662" w:rsidP="00452662">
      <w:pPr>
        <w:spacing w:line="360" w:lineRule="auto"/>
        <w:ind w:firstLineChars="200" w:firstLine="723"/>
        <w:jc w:val="center"/>
        <w:rPr>
          <w:rFonts w:hint="eastAsia"/>
          <w:b/>
          <w:color w:val="FF0000"/>
          <w:sz w:val="36"/>
          <w:szCs w:val="28"/>
        </w:rPr>
      </w:pPr>
      <w:r w:rsidRPr="00452662">
        <w:rPr>
          <w:rFonts w:hint="eastAsia"/>
          <w:b/>
          <w:color w:val="FF0000"/>
          <w:sz w:val="36"/>
          <w:szCs w:val="28"/>
        </w:rPr>
        <w:t>专题</w:t>
      </w:r>
      <w:r w:rsidRPr="00452662">
        <w:rPr>
          <w:b/>
          <w:color w:val="FF0000"/>
          <w:sz w:val="36"/>
          <w:szCs w:val="28"/>
        </w:rPr>
        <w:t>06</w:t>
      </w:r>
      <w:r w:rsidRPr="00452662">
        <w:rPr>
          <w:rFonts w:hint="eastAsia"/>
          <w:b/>
          <w:color w:val="FF0000"/>
          <w:sz w:val="36"/>
          <w:szCs w:val="28"/>
        </w:rPr>
        <w:t xml:space="preserve"> </w:t>
      </w:r>
      <w:r w:rsidRPr="00452662">
        <w:rPr>
          <w:rFonts w:hint="eastAsia"/>
          <w:b/>
          <w:color w:val="FF0000"/>
          <w:sz w:val="36"/>
          <w:szCs w:val="28"/>
        </w:rPr>
        <w:t>力、重力、弹力、摩擦力</w:t>
      </w:r>
    </w:p>
    <w:p w:rsidR="00E50C93" w:rsidRDefault="00E50C93" w:rsidP="00E50C93">
      <w:pPr>
        <w:spacing w:line="360" w:lineRule="auto"/>
        <w:ind w:firstLineChars="200" w:firstLine="422"/>
        <w:jc w:val="center"/>
        <w:rPr>
          <w:b/>
          <w:color w:val="000000"/>
          <w:szCs w:val="21"/>
        </w:rPr>
      </w:pPr>
      <w:r>
        <w:rPr>
          <w:rFonts w:hint="eastAsia"/>
          <w:b/>
          <w:color w:val="000000"/>
          <w:szCs w:val="21"/>
        </w:rPr>
        <w:t>考点一</w:t>
      </w:r>
      <w:r>
        <w:rPr>
          <w:b/>
          <w:color w:val="000000"/>
          <w:szCs w:val="21"/>
        </w:rPr>
        <w:t xml:space="preserve">  </w:t>
      </w:r>
      <w:r>
        <w:rPr>
          <w:rFonts w:hint="eastAsia"/>
          <w:b/>
          <w:color w:val="000000"/>
          <w:szCs w:val="21"/>
        </w:rPr>
        <w:t>力的理解</w:t>
      </w:r>
    </w:p>
    <w:p w:rsidR="00E50C93" w:rsidRDefault="00E50C93" w:rsidP="00E50C93">
      <w:pPr>
        <w:spacing w:line="360" w:lineRule="auto"/>
        <w:rPr>
          <w:color w:val="000000"/>
        </w:rPr>
      </w:pPr>
      <w:r>
        <w:rPr>
          <w:color w:val="000000"/>
          <w:szCs w:val="21"/>
        </w:rPr>
        <w:t>1</w:t>
      </w:r>
      <w:r>
        <w:rPr>
          <w:rFonts w:hint="eastAsia"/>
          <w:color w:val="000000"/>
          <w:szCs w:val="21"/>
        </w:rPr>
        <w:t>．（</w:t>
      </w:r>
      <w:r>
        <w:rPr>
          <w:rFonts w:hint="eastAsia"/>
          <w:color w:val="000000"/>
          <w:kern w:val="0"/>
          <w:szCs w:val="21"/>
        </w:rPr>
        <w:t>安徽中考真题第</w:t>
      </w:r>
      <w:r>
        <w:rPr>
          <w:color w:val="000000"/>
          <w:kern w:val="0"/>
          <w:szCs w:val="21"/>
        </w:rPr>
        <w:t>12</w:t>
      </w:r>
      <w:r>
        <w:rPr>
          <w:rFonts w:hint="eastAsia"/>
          <w:color w:val="000000"/>
          <w:kern w:val="0"/>
          <w:szCs w:val="21"/>
        </w:rPr>
        <w:t>题，</w:t>
      </w:r>
      <w:r>
        <w:rPr>
          <w:color w:val="000000"/>
          <w:kern w:val="0"/>
          <w:szCs w:val="21"/>
        </w:rPr>
        <w:t>3</w:t>
      </w:r>
      <w:r>
        <w:rPr>
          <w:rFonts w:hint="eastAsia"/>
          <w:color w:val="000000"/>
          <w:kern w:val="0"/>
          <w:szCs w:val="21"/>
        </w:rPr>
        <w:t>分</w:t>
      </w:r>
      <w:r>
        <w:rPr>
          <w:rFonts w:hint="eastAsia"/>
          <w:color w:val="000000"/>
          <w:szCs w:val="21"/>
        </w:rPr>
        <w:t>）</w:t>
      </w:r>
      <w:r>
        <w:t xml:space="preserve"> </w:t>
      </w:r>
      <w:r>
        <w:rPr>
          <w:rFonts w:hint="eastAsia"/>
          <w:color w:val="000000"/>
        </w:rPr>
        <w:t>以下描述的各力中，两物体必须接触才能发生相互作用的是</w:t>
      </w:r>
    </w:p>
    <w:p w:rsidR="00E50C93" w:rsidRDefault="00E50C93" w:rsidP="00E50C93">
      <w:pPr>
        <w:spacing w:line="360" w:lineRule="auto"/>
        <w:ind w:firstLineChars="50" w:firstLine="105"/>
        <w:rPr>
          <w:color w:val="000000"/>
        </w:rPr>
      </w:pPr>
      <w:r>
        <w:rPr>
          <w:noProof/>
          <w:color w:val="000000"/>
        </w:rPr>
        <w:drawing>
          <wp:inline distT="0" distB="0" distL="0" distR="0">
            <wp:extent cx="5105400" cy="723900"/>
            <wp:effectExtent l="0" t="0" r="0" b="0"/>
            <wp:docPr id="101" name="图片 10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5" descr="学科网(www.zxxk.com)--教育资源门户，提供试卷、教案、课件、论文、素材及各类教学资源下载，还有大量而丰富的教学相关资讯！"/>
                    <pic:cNvPicPr>
                      <a:picLocks noChangeAspect="1" noChangeArrowheads="1"/>
                    </pic:cNvPicPr>
                  </pic:nvPicPr>
                  <pic:blipFill>
                    <a:blip r:embed="rId7" cstate="print">
                      <a:lum bright="-40000" contrast="58000"/>
                      <a:extLst>
                        <a:ext uri="{28A0092B-C50C-407E-A947-70E740481C1C}">
                          <a14:useLocalDpi xmlns:a14="http://schemas.microsoft.com/office/drawing/2010/main" val="0"/>
                        </a:ext>
                      </a:extLst>
                    </a:blip>
                    <a:srcRect/>
                    <a:stretch>
                      <a:fillRect/>
                    </a:stretch>
                  </pic:blipFill>
                  <pic:spPr bwMode="auto">
                    <a:xfrm>
                      <a:off x="0" y="0"/>
                      <a:ext cx="5105400" cy="723900"/>
                    </a:xfrm>
                    <a:prstGeom prst="rect">
                      <a:avLst/>
                    </a:prstGeom>
                    <a:noFill/>
                    <a:ln>
                      <a:noFill/>
                    </a:ln>
                  </pic:spPr>
                </pic:pic>
              </a:graphicData>
            </a:graphic>
          </wp:inline>
        </w:drawing>
      </w:r>
    </w:p>
    <w:p w:rsidR="00E50C93" w:rsidRDefault="00E50C93" w:rsidP="00E50C93">
      <w:pPr>
        <w:spacing w:line="360" w:lineRule="auto"/>
        <w:jc w:val="left"/>
        <w:textAlignment w:val="center"/>
        <w:rPr>
          <w:color w:val="000000"/>
        </w:rPr>
      </w:pPr>
      <w:r>
        <w:rPr>
          <w:color w:val="000000"/>
        </w:rPr>
        <w:t>A</w:t>
      </w:r>
      <w:r>
        <w:rPr>
          <w:rFonts w:hint="eastAsia"/>
          <w:color w:val="000000"/>
        </w:rPr>
        <w:t>．地球对人的引力</w:t>
      </w:r>
      <w:r>
        <w:rPr>
          <w:color w:val="000000"/>
        </w:rPr>
        <w:t xml:space="preserve">  B</w:t>
      </w:r>
      <w:r>
        <w:rPr>
          <w:rFonts w:hint="eastAsia"/>
          <w:color w:val="000000"/>
        </w:rPr>
        <w:t>．磁极间的作用力</w:t>
      </w:r>
      <w:r>
        <w:rPr>
          <w:color w:val="000000"/>
        </w:rPr>
        <w:t xml:space="preserve"> C</w:t>
      </w:r>
      <w:r>
        <w:rPr>
          <w:rFonts w:hint="eastAsia"/>
          <w:color w:val="000000"/>
        </w:rPr>
        <w:t>．支架对磁铁的支持力</w:t>
      </w:r>
      <w:r>
        <w:rPr>
          <w:color w:val="000000"/>
        </w:rPr>
        <w:t xml:space="preserve"> D</w:t>
      </w:r>
      <w:r>
        <w:rPr>
          <w:rFonts w:hint="eastAsia"/>
          <w:color w:val="000000"/>
        </w:rPr>
        <w:t>．两带电气球间的斥力</w:t>
      </w:r>
    </w:p>
    <w:p w:rsidR="00E50C93" w:rsidRDefault="00E50C93" w:rsidP="00E50C93">
      <w:pPr>
        <w:spacing w:line="360" w:lineRule="auto"/>
        <w:rPr>
          <w:color w:val="FF0000"/>
        </w:rPr>
      </w:pPr>
      <w:r>
        <w:rPr>
          <w:rFonts w:hint="eastAsia"/>
          <w:color w:val="FF0000"/>
          <w:szCs w:val="21"/>
        </w:rPr>
        <w:t>【答案】</w:t>
      </w:r>
      <w:r>
        <w:rPr>
          <w:color w:val="FF0000"/>
        </w:rPr>
        <w:t xml:space="preserve"> C</w:t>
      </w:r>
    </w:p>
    <w:p w:rsidR="00E50C93" w:rsidRDefault="00E50C93" w:rsidP="00E50C93">
      <w:pPr>
        <w:pStyle w:val="DefaultParagraph"/>
        <w:spacing w:line="360" w:lineRule="auto"/>
        <w:rPr>
          <w:rFonts w:ascii="Times New Roman" w:hAnsi="Times New Roman"/>
          <w:color w:val="FF0000"/>
          <w:szCs w:val="21"/>
        </w:rPr>
      </w:pPr>
      <w:r>
        <w:rPr>
          <w:rFonts w:ascii="Times New Roman" w:hAnsi="Times New Roman" w:hint="eastAsia"/>
          <w:color w:val="FF0000"/>
          <w:szCs w:val="21"/>
        </w:rPr>
        <w:t>【解析】地球对人的引力、磁极间的作用力、两带电气球间的斥力，这三个力，不接触也能产生；支架对磁铁的支持力，是磁铁压支架，力的作用是相互的，支架给磁铁产生支持力，必须接触才能产生，故</w:t>
      </w:r>
      <w:r>
        <w:rPr>
          <w:rFonts w:ascii="Times New Roman" w:hAnsi="Times New Roman"/>
          <w:color w:val="FF0000"/>
          <w:szCs w:val="21"/>
        </w:rPr>
        <w:t>ABD</w:t>
      </w:r>
      <w:r>
        <w:rPr>
          <w:rFonts w:ascii="Times New Roman" w:hAnsi="Times New Roman" w:hint="eastAsia"/>
          <w:color w:val="FF0000"/>
          <w:szCs w:val="21"/>
        </w:rPr>
        <w:t>不符合题意，</w:t>
      </w:r>
      <w:r>
        <w:rPr>
          <w:rFonts w:ascii="Times New Roman" w:hAnsi="Times New Roman"/>
          <w:color w:val="FF0000"/>
          <w:szCs w:val="21"/>
        </w:rPr>
        <w:t>C</w:t>
      </w:r>
      <w:r>
        <w:rPr>
          <w:rFonts w:ascii="Times New Roman" w:hAnsi="Times New Roman" w:hint="eastAsia"/>
          <w:color w:val="FF0000"/>
          <w:szCs w:val="21"/>
        </w:rPr>
        <w:t>符合题意。</w:t>
      </w:r>
    </w:p>
    <w:p w:rsidR="00E50C93" w:rsidRDefault="00E50C93" w:rsidP="00E50C93">
      <w:pPr>
        <w:spacing w:line="360" w:lineRule="auto"/>
        <w:jc w:val="left"/>
        <w:textAlignment w:val="center"/>
        <w:rPr>
          <w:color w:val="000000"/>
        </w:rPr>
      </w:pPr>
      <w:r>
        <w:rPr>
          <w:rFonts w:hint="eastAsia"/>
          <w:color w:val="FF0000"/>
          <w:szCs w:val="21"/>
        </w:rPr>
        <w:t>故选</w:t>
      </w:r>
      <w:r>
        <w:rPr>
          <w:color w:val="FF0000"/>
          <w:szCs w:val="21"/>
        </w:rPr>
        <w:t>C</w:t>
      </w:r>
      <w:r>
        <w:rPr>
          <w:rFonts w:hint="eastAsia"/>
          <w:color w:val="FF0000"/>
          <w:szCs w:val="21"/>
        </w:rPr>
        <w:t>。</w:t>
      </w:r>
    </w:p>
    <w:p w:rsidR="00E50C93" w:rsidRDefault="00E50C93" w:rsidP="00E50C93">
      <w:pPr>
        <w:spacing w:line="360" w:lineRule="auto"/>
        <w:jc w:val="left"/>
        <w:textAlignment w:val="center"/>
        <w:rPr>
          <w:bCs/>
        </w:rPr>
      </w:pPr>
      <w:r>
        <w:rPr>
          <w:bCs/>
        </w:rPr>
        <w:t>2.</w:t>
      </w:r>
      <w:r>
        <w:rPr>
          <w:rFonts w:hint="eastAsia"/>
          <w:bCs/>
        </w:rPr>
        <w:t>（</w:t>
      </w:r>
      <w:r>
        <w:rPr>
          <w:bCs/>
        </w:rPr>
        <w:t>2020</w:t>
      </w:r>
      <w:r>
        <w:rPr>
          <w:rFonts w:hint="eastAsia"/>
          <w:bCs/>
          <w:szCs w:val="21"/>
        </w:rPr>
        <w:t>安徽省合肥市包河区八年级上期末考试</w:t>
      </w:r>
      <w:r>
        <w:rPr>
          <w:rFonts w:hint="eastAsia"/>
          <w:bCs/>
        </w:rPr>
        <w:t>）</w:t>
      </w:r>
      <w:r>
        <w:rPr>
          <w:bCs/>
        </w:rPr>
        <w:t>“</w:t>
      </w:r>
      <w:r>
        <w:rPr>
          <w:rFonts w:hint="eastAsia"/>
          <w:bCs/>
        </w:rPr>
        <w:t>以卵击石</w:t>
      </w:r>
      <w:r>
        <w:rPr>
          <w:bCs/>
        </w:rPr>
        <w:t>”</w:t>
      </w:r>
      <w:r>
        <w:rPr>
          <w:rFonts w:hint="eastAsia"/>
          <w:bCs/>
        </w:rPr>
        <w:t>造成的结果是：卵破裂了而石块完好无损。下列关于此现象的说法中正确的是（　　）</w:t>
      </w:r>
    </w:p>
    <w:p w:rsidR="00E50C93" w:rsidRDefault="00E50C93" w:rsidP="00E50C93">
      <w:pPr>
        <w:spacing w:line="360" w:lineRule="auto"/>
        <w:jc w:val="left"/>
        <w:textAlignment w:val="center"/>
        <w:rPr>
          <w:bCs/>
        </w:rPr>
      </w:pPr>
      <w:r>
        <w:rPr>
          <w:bCs/>
        </w:rPr>
        <w:t>A</w:t>
      </w:r>
      <w:r>
        <w:rPr>
          <w:rFonts w:hint="eastAsia"/>
          <w:bCs/>
        </w:rPr>
        <w:t>．卵壳破裂了，说明卵只能是受力物体</w:t>
      </w:r>
    </w:p>
    <w:p w:rsidR="00E50C93" w:rsidRDefault="00E50C93" w:rsidP="00E50C93">
      <w:pPr>
        <w:spacing w:line="360" w:lineRule="auto"/>
        <w:jc w:val="left"/>
        <w:textAlignment w:val="center"/>
        <w:rPr>
          <w:bCs/>
        </w:rPr>
      </w:pPr>
      <w:r>
        <w:rPr>
          <w:bCs/>
        </w:rPr>
        <w:t>B</w:t>
      </w:r>
      <w:r>
        <w:rPr>
          <w:rFonts w:hint="eastAsia"/>
          <w:bCs/>
        </w:rPr>
        <w:t>．石完好无损，说明石块没受到力的作用</w:t>
      </w:r>
    </w:p>
    <w:p w:rsidR="00E50C93" w:rsidRDefault="00E50C93" w:rsidP="00E50C93">
      <w:pPr>
        <w:spacing w:line="360" w:lineRule="auto"/>
        <w:jc w:val="left"/>
        <w:textAlignment w:val="center"/>
        <w:rPr>
          <w:bCs/>
        </w:rPr>
      </w:pPr>
      <w:r>
        <w:rPr>
          <w:bCs/>
        </w:rPr>
        <w:t>C</w:t>
      </w:r>
      <w:r>
        <w:rPr>
          <w:rFonts w:hint="eastAsia"/>
          <w:bCs/>
        </w:rPr>
        <w:t>．卵壳破裂了，说明力可以使物体发生形变</w:t>
      </w:r>
    </w:p>
    <w:p w:rsidR="00E50C93" w:rsidRDefault="00E50C93" w:rsidP="00E50C93">
      <w:pPr>
        <w:spacing w:line="360" w:lineRule="auto"/>
        <w:jc w:val="left"/>
        <w:textAlignment w:val="center"/>
      </w:pPr>
      <w:r>
        <w:rPr>
          <w:bCs/>
        </w:rPr>
        <w:t>D</w:t>
      </w:r>
      <w:r>
        <w:rPr>
          <w:rFonts w:hint="eastAsia"/>
          <w:bCs/>
        </w:rPr>
        <w:t>．石完好无损，说明力不能使物体发生形变</w:t>
      </w:r>
    </w:p>
    <w:p w:rsidR="00E50C93" w:rsidRDefault="00E50C93" w:rsidP="00E50C93">
      <w:pPr>
        <w:widowControl/>
        <w:spacing w:line="360" w:lineRule="auto"/>
        <w:rPr>
          <w:color w:val="FF0000"/>
          <w:szCs w:val="21"/>
        </w:rPr>
      </w:pPr>
      <w:r>
        <w:rPr>
          <w:rFonts w:hint="eastAsia"/>
          <w:color w:val="FF0000"/>
          <w:szCs w:val="21"/>
        </w:rPr>
        <w:t>【答案】</w:t>
      </w:r>
      <w:r>
        <w:rPr>
          <w:color w:val="FF0000"/>
          <w:szCs w:val="21"/>
        </w:rPr>
        <w:t>C</w:t>
      </w:r>
    </w:p>
    <w:p w:rsidR="00E50C93" w:rsidRDefault="00E50C93" w:rsidP="00E50C93">
      <w:pPr>
        <w:widowControl/>
        <w:spacing w:line="360" w:lineRule="auto"/>
        <w:rPr>
          <w:color w:val="FF0000"/>
          <w:szCs w:val="21"/>
        </w:rPr>
      </w:pPr>
      <w:r>
        <w:rPr>
          <w:rFonts w:hint="eastAsia"/>
          <w:color w:val="FF0000"/>
          <w:szCs w:val="21"/>
        </w:rPr>
        <w:t>【解析】</w:t>
      </w:r>
    </w:p>
    <w:p w:rsidR="00E50C93" w:rsidRDefault="00E50C93" w:rsidP="00E50C93">
      <w:pPr>
        <w:spacing w:line="360" w:lineRule="auto"/>
        <w:jc w:val="left"/>
        <w:textAlignment w:val="center"/>
        <w:rPr>
          <w:bCs/>
          <w:color w:val="FF0000"/>
        </w:rPr>
      </w:pPr>
      <w:r>
        <w:rPr>
          <w:bCs/>
          <w:color w:val="FF0000"/>
        </w:rPr>
        <w:t>A</w:t>
      </w:r>
      <w:r>
        <w:rPr>
          <w:rFonts w:hint="eastAsia"/>
          <w:bCs/>
          <w:color w:val="FF0000"/>
        </w:rPr>
        <w:t>．物体间力的作用是相互的，用鸡蛋敲击石头时，鸡蛋既是施力物体，又是受力物体，故</w:t>
      </w:r>
      <w:r>
        <w:rPr>
          <w:bCs/>
          <w:color w:val="FF0000"/>
        </w:rPr>
        <w:t>A</w:t>
      </w:r>
      <w:r>
        <w:rPr>
          <w:rFonts w:hint="eastAsia"/>
          <w:bCs/>
          <w:color w:val="FF0000"/>
        </w:rPr>
        <w:t>错误；</w:t>
      </w:r>
    </w:p>
    <w:p w:rsidR="00E50C93" w:rsidRDefault="00E50C93" w:rsidP="00E50C93">
      <w:pPr>
        <w:spacing w:before="60" w:line="360" w:lineRule="auto"/>
        <w:ind w:right="165"/>
        <w:jc w:val="left"/>
        <w:textAlignment w:val="center"/>
        <w:rPr>
          <w:bCs/>
          <w:color w:val="FF0000"/>
        </w:rPr>
      </w:pPr>
      <w:r>
        <w:rPr>
          <w:bCs/>
          <w:color w:val="FF0000"/>
        </w:rPr>
        <w:t>B</w:t>
      </w:r>
      <w:r>
        <w:rPr>
          <w:rFonts w:hint="eastAsia"/>
          <w:bCs/>
          <w:color w:val="FF0000"/>
        </w:rPr>
        <w:t>．力的作用是相互的，用鸡蛋敲击石头时，石头受到了鸡蛋的作用力，故</w:t>
      </w:r>
      <w:r>
        <w:rPr>
          <w:bCs/>
          <w:color w:val="FF0000"/>
        </w:rPr>
        <w:t>B</w:t>
      </w:r>
      <w:r>
        <w:rPr>
          <w:rFonts w:hint="eastAsia"/>
          <w:bCs/>
          <w:color w:val="FF0000"/>
        </w:rPr>
        <w:t>错误；</w:t>
      </w:r>
    </w:p>
    <w:p w:rsidR="00E50C93" w:rsidRDefault="00E50C93" w:rsidP="00E50C93">
      <w:pPr>
        <w:spacing w:before="60" w:line="360" w:lineRule="auto"/>
        <w:ind w:right="165"/>
        <w:jc w:val="left"/>
        <w:textAlignment w:val="center"/>
        <w:rPr>
          <w:bCs/>
          <w:color w:val="FF0000"/>
        </w:rPr>
      </w:pPr>
      <w:r>
        <w:rPr>
          <w:bCs/>
          <w:color w:val="FF0000"/>
        </w:rPr>
        <w:t>C</w:t>
      </w:r>
      <w:r>
        <w:rPr>
          <w:rFonts w:hint="eastAsia"/>
          <w:bCs/>
          <w:color w:val="FF0000"/>
        </w:rPr>
        <w:t>．鸡蛋破了，说明力可以使物体发生形变，故</w:t>
      </w:r>
      <w:r>
        <w:rPr>
          <w:bCs/>
          <w:color w:val="FF0000"/>
        </w:rPr>
        <w:t>C</w:t>
      </w:r>
      <w:r>
        <w:rPr>
          <w:rFonts w:hint="eastAsia"/>
          <w:bCs/>
          <w:color w:val="FF0000"/>
        </w:rPr>
        <w:t>正确；</w:t>
      </w:r>
    </w:p>
    <w:p w:rsidR="00E50C93" w:rsidRDefault="00E50C93" w:rsidP="00E50C93">
      <w:pPr>
        <w:spacing w:before="60" w:line="360" w:lineRule="auto"/>
        <w:ind w:right="165"/>
        <w:jc w:val="left"/>
        <w:textAlignment w:val="center"/>
        <w:rPr>
          <w:bCs/>
          <w:color w:val="FF0000"/>
        </w:rPr>
      </w:pPr>
      <w:r>
        <w:rPr>
          <w:bCs/>
          <w:color w:val="FF0000"/>
        </w:rPr>
        <w:t>D</w:t>
      </w:r>
      <w:r>
        <w:rPr>
          <w:rFonts w:hint="eastAsia"/>
          <w:bCs/>
          <w:color w:val="FF0000"/>
        </w:rPr>
        <w:t>．石头虽然没有损伤，但石头也发生了弹性形变，只是形变非常小而已，故</w:t>
      </w:r>
      <w:r>
        <w:rPr>
          <w:bCs/>
          <w:color w:val="FF0000"/>
        </w:rPr>
        <w:t>D</w:t>
      </w:r>
      <w:r>
        <w:rPr>
          <w:rFonts w:hint="eastAsia"/>
          <w:bCs/>
          <w:color w:val="FF0000"/>
        </w:rPr>
        <w:t>错误。</w:t>
      </w:r>
    </w:p>
    <w:p w:rsidR="00E50C93" w:rsidRDefault="00E50C93" w:rsidP="00E50C93">
      <w:pPr>
        <w:spacing w:before="60" w:line="360" w:lineRule="auto"/>
        <w:ind w:right="165"/>
        <w:jc w:val="left"/>
        <w:textAlignment w:val="center"/>
        <w:rPr>
          <w:bCs/>
        </w:rPr>
      </w:pPr>
      <w:r>
        <w:rPr>
          <w:rFonts w:hint="eastAsia"/>
          <w:bCs/>
          <w:color w:val="FF0000"/>
        </w:rPr>
        <w:t>故选</w:t>
      </w:r>
      <w:r>
        <w:rPr>
          <w:bCs/>
          <w:color w:val="FF0000"/>
        </w:rPr>
        <w:t xml:space="preserve"> C</w:t>
      </w:r>
      <w:r>
        <w:rPr>
          <w:rFonts w:hint="eastAsia"/>
          <w:bCs/>
          <w:color w:val="FF0000"/>
        </w:rPr>
        <w:t>。</w:t>
      </w:r>
    </w:p>
    <w:p w:rsidR="00E50C93" w:rsidRDefault="00E50C93" w:rsidP="00E50C93">
      <w:pPr>
        <w:spacing w:line="360" w:lineRule="auto"/>
        <w:rPr>
          <w:bCs/>
        </w:rPr>
      </w:pPr>
      <w:r>
        <w:rPr>
          <w:color w:val="000000"/>
          <w:szCs w:val="21"/>
        </w:rPr>
        <w:t>3.</w:t>
      </w:r>
      <w:r>
        <w:rPr>
          <w:rFonts w:hint="eastAsia"/>
          <w:bCs/>
        </w:rPr>
        <w:t>（</w:t>
      </w:r>
      <w:r>
        <w:rPr>
          <w:bCs/>
        </w:rPr>
        <w:t>2020</w:t>
      </w:r>
      <w:r>
        <w:rPr>
          <w:rFonts w:hint="eastAsia"/>
          <w:bCs/>
          <w:szCs w:val="21"/>
        </w:rPr>
        <w:t>安徽合肥市第三十八中八年级上期末考试物理试题</w:t>
      </w:r>
      <w:r>
        <w:rPr>
          <w:rFonts w:hint="eastAsia"/>
          <w:bCs/>
        </w:rPr>
        <w:t>）关于力，下列分析正确的是</w:t>
      </w:r>
      <w:r>
        <w:rPr>
          <w:rFonts w:hint="eastAsia"/>
          <w:bCs/>
        </w:rPr>
        <w:lastRenderedPageBreak/>
        <w:t>（　　）</w:t>
      </w:r>
    </w:p>
    <w:p w:rsidR="00E50C93" w:rsidRDefault="00E50C93" w:rsidP="00E50C93">
      <w:pPr>
        <w:spacing w:line="360" w:lineRule="auto"/>
        <w:jc w:val="left"/>
        <w:textAlignment w:val="center"/>
        <w:rPr>
          <w:bCs/>
        </w:rPr>
      </w:pPr>
      <w:r>
        <w:rPr>
          <w:bCs/>
        </w:rPr>
        <w:t>A</w:t>
      </w:r>
      <w:r>
        <w:rPr>
          <w:rFonts w:hint="eastAsia"/>
          <w:bCs/>
        </w:rPr>
        <w:t>．竖直向上抛出的物体，上升时一定还受到竖直向下的重力</w:t>
      </w:r>
    </w:p>
    <w:p w:rsidR="00E50C93" w:rsidRDefault="00E50C93" w:rsidP="00E50C93">
      <w:pPr>
        <w:spacing w:line="360" w:lineRule="auto"/>
        <w:jc w:val="left"/>
        <w:textAlignment w:val="center"/>
        <w:rPr>
          <w:bCs/>
        </w:rPr>
      </w:pPr>
      <w:r>
        <w:rPr>
          <w:bCs/>
        </w:rPr>
        <w:t>B</w:t>
      </w:r>
      <w:r>
        <w:rPr>
          <w:rFonts w:hint="eastAsia"/>
          <w:bCs/>
        </w:rPr>
        <w:t>．鸡蛋碰石头，鸡蛋碎了，说明石头对鸡蛋的力大于鸡蛋对石头的力</w:t>
      </w:r>
    </w:p>
    <w:p w:rsidR="00E50C93" w:rsidRDefault="00E50C93" w:rsidP="00E50C93">
      <w:pPr>
        <w:spacing w:line="360" w:lineRule="auto"/>
        <w:jc w:val="left"/>
        <w:textAlignment w:val="center"/>
        <w:rPr>
          <w:bCs/>
        </w:rPr>
      </w:pPr>
      <w:r>
        <w:rPr>
          <w:bCs/>
        </w:rPr>
        <w:t>C</w:t>
      </w:r>
      <w:r>
        <w:rPr>
          <w:rFonts w:hint="eastAsia"/>
          <w:bCs/>
        </w:rPr>
        <w:t>．用力压钢尺，钢尺变弯，主要说明了力可以改变物体的运动状态</w:t>
      </w:r>
    </w:p>
    <w:p w:rsidR="00E50C93" w:rsidRDefault="00E50C93" w:rsidP="00E50C93">
      <w:pPr>
        <w:spacing w:line="360" w:lineRule="auto"/>
        <w:jc w:val="left"/>
        <w:textAlignment w:val="center"/>
        <w:rPr>
          <w:bCs/>
          <w:szCs w:val="21"/>
        </w:rPr>
      </w:pPr>
      <w:r>
        <w:rPr>
          <w:bCs/>
        </w:rPr>
        <w:t>D</w:t>
      </w:r>
      <w:r>
        <w:rPr>
          <w:rFonts w:hint="eastAsia"/>
          <w:bCs/>
        </w:rPr>
        <w:t>．互相不接触的物体，彼此间不可能发生力的相互作用</w:t>
      </w:r>
    </w:p>
    <w:p w:rsidR="00E50C93" w:rsidRDefault="00E50C93" w:rsidP="00E50C93">
      <w:pPr>
        <w:spacing w:line="360" w:lineRule="auto"/>
        <w:jc w:val="left"/>
        <w:textAlignment w:val="center"/>
        <w:rPr>
          <w:bCs/>
          <w:color w:val="FF0000"/>
        </w:rPr>
      </w:pPr>
      <w:r>
        <w:rPr>
          <w:rFonts w:hint="eastAsia"/>
          <w:bCs/>
          <w:color w:val="FF0000"/>
        </w:rPr>
        <w:t>【答案】</w:t>
      </w:r>
      <w:r>
        <w:rPr>
          <w:color w:val="FF0000"/>
          <w:szCs w:val="21"/>
        </w:rPr>
        <w:t>A</w:t>
      </w:r>
    </w:p>
    <w:p w:rsidR="00E50C93" w:rsidRDefault="00E50C93" w:rsidP="00E50C93">
      <w:pPr>
        <w:spacing w:line="360" w:lineRule="auto"/>
        <w:jc w:val="left"/>
        <w:textAlignment w:val="center"/>
        <w:rPr>
          <w:bCs/>
          <w:color w:val="FF0000"/>
        </w:rPr>
      </w:pPr>
      <w:r>
        <w:rPr>
          <w:rFonts w:hint="eastAsia"/>
          <w:bCs/>
          <w:color w:val="FF0000"/>
        </w:rPr>
        <w:t>【解析】</w:t>
      </w:r>
    </w:p>
    <w:p w:rsidR="00E50C93" w:rsidRDefault="00E50C93" w:rsidP="00E50C93">
      <w:pPr>
        <w:spacing w:line="360" w:lineRule="auto"/>
        <w:jc w:val="left"/>
        <w:textAlignment w:val="center"/>
        <w:rPr>
          <w:bCs/>
          <w:color w:val="FF0000"/>
        </w:rPr>
      </w:pPr>
      <w:r>
        <w:rPr>
          <w:bCs/>
          <w:color w:val="FF0000"/>
        </w:rPr>
        <w:t>A</w:t>
      </w:r>
      <w:r>
        <w:rPr>
          <w:rFonts w:hint="eastAsia"/>
          <w:bCs/>
          <w:color w:val="FF0000"/>
        </w:rPr>
        <w:t>．地球周围的物体受到重力作用，故竖直向上抛出的物体，上升时肯定还受到竖直向下的重力，故</w:t>
      </w:r>
      <w:r>
        <w:rPr>
          <w:bCs/>
          <w:color w:val="FF0000"/>
        </w:rPr>
        <w:t>A</w:t>
      </w:r>
      <w:r>
        <w:rPr>
          <w:rFonts w:hint="eastAsia"/>
          <w:bCs/>
          <w:color w:val="FF0000"/>
        </w:rPr>
        <w:t>正确；</w:t>
      </w:r>
    </w:p>
    <w:p w:rsidR="00E50C93" w:rsidRDefault="00E50C93" w:rsidP="00E50C93">
      <w:pPr>
        <w:spacing w:line="360" w:lineRule="auto"/>
        <w:jc w:val="left"/>
        <w:textAlignment w:val="center"/>
        <w:rPr>
          <w:bCs/>
          <w:color w:val="FF0000"/>
        </w:rPr>
      </w:pPr>
      <w:r>
        <w:rPr>
          <w:bCs/>
          <w:color w:val="FF0000"/>
        </w:rPr>
        <w:t>B</w:t>
      </w:r>
      <w:r>
        <w:rPr>
          <w:rFonts w:hint="eastAsia"/>
          <w:bCs/>
          <w:color w:val="FF0000"/>
        </w:rPr>
        <w:t>．物体间力的作用是相互的，鸡蛋碰石头，相互之间的力是等大的，即石头对鸡蛋的力等于鸡蛋对石头的力，故</w:t>
      </w:r>
      <w:r>
        <w:rPr>
          <w:bCs/>
          <w:color w:val="FF0000"/>
        </w:rPr>
        <w:t>B</w:t>
      </w:r>
      <w:r>
        <w:rPr>
          <w:rFonts w:hint="eastAsia"/>
          <w:bCs/>
          <w:color w:val="FF0000"/>
        </w:rPr>
        <w:t>错误；</w:t>
      </w:r>
    </w:p>
    <w:p w:rsidR="00E50C93" w:rsidRDefault="00E50C93" w:rsidP="00E50C93">
      <w:pPr>
        <w:spacing w:line="360" w:lineRule="auto"/>
        <w:jc w:val="left"/>
        <w:textAlignment w:val="center"/>
        <w:rPr>
          <w:bCs/>
          <w:color w:val="FF0000"/>
        </w:rPr>
      </w:pPr>
      <w:r>
        <w:rPr>
          <w:bCs/>
          <w:color w:val="FF0000"/>
        </w:rPr>
        <w:t>C</w:t>
      </w:r>
      <w:r>
        <w:rPr>
          <w:rFonts w:hint="eastAsia"/>
          <w:bCs/>
          <w:color w:val="FF0000"/>
        </w:rPr>
        <w:t>．用力压钢尺，钢尺变弯，主要说明了力可以改变物体的形状，故</w:t>
      </w:r>
      <w:r>
        <w:rPr>
          <w:bCs/>
          <w:color w:val="FF0000"/>
        </w:rPr>
        <w:t>C</w:t>
      </w:r>
      <w:r>
        <w:rPr>
          <w:rFonts w:hint="eastAsia"/>
          <w:bCs/>
          <w:color w:val="FF0000"/>
        </w:rPr>
        <w:t>错误；</w:t>
      </w:r>
    </w:p>
    <w:p w:rsidR="00E50C93" w:rsidRDefault="00E50C93" w:rsidP="00E50C93">
      <w:pPr>
        <w:spacing w:line="360" w:lineRule="auto"/>
        <w:jc w:val="left"/>
        <w:textAlignment w:val="center"/>
        <w:rPr>
          <w:bCs/>
          <w:color w:val="FF0000"/>
        </w:rPr>
      </w:pPr>
      <w:r>
        <w:rPr>
          <w:bCs/>
          <w:color w:val="FF0000"/>
        </w:rPr>
        <w:t>D</w:t>
      </w:r>
      <w:r>
        <w:rPr>
          <w:rFonts w:hint="eastAsia"/>
          <w:bCs/>
          <w:color w:val="FF0000"/>
        </w:rPr>
        <w:t>．不相互接触的物体，不一定没有力的作用，如两个不相互接触的磁铁间有力的作用，故</w:t>
      </w:r>
      <w:r>
        <w:rPr>
          <w:bCs/>
          <w:color w:val="FF0000"/>
        </w:rPr>
        <w:t>D</w:t>
      </w:r>
      <w:r>
        <w:rPr>
          <w:rFonts w:hint="eastAsia"/>
          <w:bCs/>
          <w:color w:val="FF0000"/>
        </w:rPr>
        <w:t>错误。</w:t>
      </w:r>
    </w:p>
    <w:p w:rsidR="00E50C93" w:rsidRDefault="00E50C93" w:rsidP="00E50C93">
      <w:pPr>
        <w:spacing w:line="360" w:lineRule="auto"/>
        <w:jc w:val="left"/>
        <w:textAlignment w:val="center"/>
        <w:rPr>
          <w:bCs/>
          <w:color w:val="FF0000"/>
        </w:rPr>
      </w:pPr>
      <w:r>
        <w:rPr>
          <w:rFonts w:hint="eastAsia"/>
          <w:bCs/>
          <w:color w:val="FF0000"/>
        </w:rPr>
        <w:t>故选</w:t>
      </w:r>
      <w:r>
        <w:rPr>
          <w:bCs/>
          <w:color w:val="FF0000"/>
        </w:rPr>
        <w:t>A</w:t>
      </w:r>
      <w:r>
        <w:rPr>
          <w:rFonts w:hint="eastAsia"/>
          <w:bCs/>
          <w:color w:val="FF0000"/>
        </w:rPr>
        <w:t>。</w:t>
      </w:r>
    </w:p>
    <w:p w:rsidR="00E50C93" w:rsidRDefault="00E50C93" w:rsidP="00E50C93">
      <w:pPr>
        <w:spacing w:line="360" w:lineRule="auto"/>
        <w:jc w:val="left"/>
        <w:textAlignment w:val="center"/>
        <w:rPr>
          <w:bCs/>
        </w:rPr>
      </w:pPr>
      <w:r>
        <w:rPr>
          <w:color w:val="000000"/>
          <w:kern w:val="0"/>
          <w:szCs w:val="21"/>
        </w:rPr>
        <w:t>4</w:t>
      </w:r>
      <w:r>
        <w:rPr>
          <w:rFonts w:hint="eastAsia"/>
          <w:color w:val="000000"/>
          <w:kern w:val="0"/>
          <w:szCs w:val="21"/>
        </w:rPr>
        <w:t>．</w:t>
      </w:r>
      <w:r>
        <w:rPr>
          <w:color w:val="000000"/>
          <w:szCs w:val="21"/>
        </w:rPr>
        <w:t>(</w:t>
      </w:r>
      <w:r>
        <w:rPr>
          <w:bCs/>
        </w:rPr>
        <w:t>2020</w:t>
      </w:r>
      <w:r>
        <w:rPr>
          <w:rFonts w:hint="eastAsia"/>
          <w:bCs/>
          <w:szCs w:val="21"/>
        </w:rPr>
        <w:t>安徽省合肥市包河区八年级上期末考试物理试题</w:t>
      </w:r>
      <w:r>
        <w:rPr>
          <w:color w:val="000000"/>
          <w:szCs w:val="21"/>
        </w:rPr>
        <w:t>)</w:t>
      </w:r>
      <w:bookmarkStart w:id="0" w:name="topic_6092b92f-0809-4ddc-bcc8-ca298a767e"/>
      <w:bookmarkEnd w:id="0"/>
      <w:r>
        <w:rPr>
          <w:rFonts w:hint="eastAsia"/>
          <w:bCs/>
        </w:rPr>
        <w:t>如图所示，</w:t>
      </w:r>
      <w:r>
        <w:rPr>
          <w:bCs/>
        </w:rPr>
        <w:t>A</w:t>
      </w:r>
      <w:r>
        <w:rPr>
          <w:rFonts w:hint="eastAsia"/>
          <w:bCs/>
        </w:rPr>
        <w:t>、</w:t>
      </w:r>
      <w:r>
        <w:rPr>
          <w:bCs/>
        </w:rPr>
        <w:t>B</w:t>
      </w:r>
      <w:r>
        <w:rPr>
          <w:rFonts w:hint="eastAsia"/>
          <w:bCs/>
        </w:rPr>
        <w:t>两种拧紧螺母的方式，主要是体现力的作用效果与</w:t>
      </w:r>
      <w:r>
        <w:rPr>
          <w:bCs/>
        </w:rPr>
        <w:t>____</w:t>
      </w:r>
      <w:r>
        <w:rPr>
          <w:rFonts w:hint="eastAsia"/>
          <w:bCs/>
        </w:rPr>
        <w:t>有关（填力的</w:t>
      </w:r>
      <w:r>
        <w:rPr>
          <w:bCs/>
        </w:rPr>
        <w:t>“</w:t>
      </w:r>
      <w:r>
        <w:rPr>
          <w:rFonts w:hint="eastAsia"/>
          <w:bCs/>
        </w:rPr>
        <w:t>三要素</w:t>
      </w:r>
      <w:r>
        <w:rPr>
          <w:bCs/>
        </w:rPr>
        <w:t>”</w:t>
      </w:r>
      <w:r>
        <w:rPr>
          <w:rFonts w:hint="eastAsia"/>
          <w:bCs/>
        </w:rPr>
        <w:t>的名称）。</w:t>
      </w:r>
    </w:p>
    <w:p w:rsidR="00E50C93" w:rsidRDefault="00E50C93" w:rsidP="00E50C93">
      <w:pPr>
        <w:spacing w:line="360" w:lineRule="auto"/>
        <w:jc w:val="left"/>
        <w:textAlignment w:val="center"/>
        <w:rPr>
          <w:bCs/>
        </w:rPr>
      </w:pPr>
      <w:r>
        <w:rPr>
          <w:bCs/>
          <w:noProof/>
        </w:rPr>
        <w:drawing>
          <wp:inline distT="0" distB="0" distL="0" distR="0">
            <wp:extent cx="1181100" cy="952500"/>
            <wp:effectExtent l="0" t="0" r="0" b="0"/>
            <wp:docPr id="100" name="图片 10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8" descr="figur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81100" cy="952500"/>
                    </a:xfrm>
                    <a:prstGeom prst="rect">
                      <a:avLst/>
                    </a:prstGeom>
                    <a:noFill/>
                    <a:ln>
                      <a:noFill/>
                    </a:ln>
                  </pic:spPr>
                </pic:pic>
              </a:graphicData>
            </a:graphic>
          </wp:inline>
        </w:drawing>
      </w:r>
    </w:p>
    <w:p w:rsidR="00E50C93" w:rsidRDefault="00E50C93" w:rsidP="00E50C93">
      <w:pPr>
        <w:spacing w:line="360" w:lineRule="auto"/>
        <w:jc w:val="left"/>
        <w:textAlignment w:val="center"/>
        <w:rPr>
          <w:bCs/>
          <w:color w:val="FF0000"/>
        </w:rPr>
      </w:pPr>
      <w:r>
        <w:rPr>
          <w:rFonts w:hint="eastAsia"/>
          <w:bCs/>
          <w:color w:val="FF0000"/>
        </w:rPr>
        <w:t>【答案】力的作用点</w:t>
      </w:r>
    </w:p>
    <w:p w:rsidR="00E50C93" w:rsidRDefault="00E50C93" w:rsidP="00E50C93">
      <w:pPr>
        <w:spacing w:line="360" w:lineRule="auto"/>
        <w:jc w:val="left"/>
        <w:textAlignment w:val="center"/>
        <w:rPr>
          <w:bCs/>
          <w:color w:val="FF0000"/>
        </w:rPr>
      </w:pPr>
      <w:r>
        <w:rPr>
          <w:rFonts w:hint="eastAsia"/>
          <w:bCs/>
          <w:color w:val="FF0000"/>
        </w:rPr>
        <w:t>【解析】</w:t>
      </w:r>
    </w:p>
    <w:p w:rsidR="00E50C93" w:rsidRDefault="00E50C93" w:rsidP="00E50C93">
      <w:pPr>
        <w:spacing w:line="360" w:lineRule="auto"/>
        <w:jc w:val="left"/>
        <w:textAlignment w:val="center"/>
        <w:rPr>
          <w:bCs/>
        </w:rPr>
      </w:pPr>
      <w:r>
        <w:rPr>
          <w:rFonts w:hint="eastAsia"/>
          <w:bCs/>
          <w:color w:val="FF0000"/>
        </w:rPr>
        <w:t>力的三要素有：力的大小、方向、作用点，它们都影响力的作用效果。由图知，两种拧紧螺母的方式中，施力的位置不同，即力的作用点不同，影响了力的作用效果；主要体现影响力的作用效果与力的作用点有关。</w:t>
      </w:r>
    </w:p>
    <w:p w:rsidR="00E50C93" w:rsidRDefault="00E50C93" w:rsidP="00E50C93">
      <w:pPr>
        <w:spacing w:line="360" w:lineRule="auto"/>
        <w:jc w:val="left"/>
        <w:textAlignment w:val="center"/>
        <w:rPr>
          <w:bCs/>
        </w:rPr>
      </w:pPr>
      <w:r>
        <w:rPr>
          <w:bCs/>
        </w:rPr>
        <w:t>5.</w:t>
      </w:r>
      <w:r>
        <w:rPr>
          <w:rFonts w:hint="eastAsia"/>
          <w:bCs/>
        </w:rPr>
        <w:t>（</w:t>
      </w:r>
      <w:r>
        <w:rPr>
          <w:szCs w:val="21"/>
        </w:rPr>
        <w:t>2020</w:t>
      </w:r>
      <w:r>
        <w:rPr>
          <w:rFonts w:hint="eastAsia"/>
          <w:bCs/>
          <w:szCs w:val="21"/>
        </w:rPr>
        <w:t>安徽省合肥市蜀山区八年级上期末物理试题</w:t>
      </w:r>
      <w:r>
        <w:rPr>
          <w:rFonts w:hint="eastAsia"/>
          <w:bCs/>
        </w:rPr>
        <w:t>）力可以用带箭头的线段表示：线段是按一定比例（标度）画出的，它的长短表示力的大小，箭头的指向表示力的方向，箭尾通常表示力的作用点，此即为力的图示。重为</w:t>
      </w:r>
      <w:r>
        <w:rPr>
          <w:bCs/>
        </w:rPr>
        <w:t>6</w:t>
      </w:r>
      <w:r>
        <w:rPr>
          <w:rFonts w:hint="eastAsia"/>
          <w:bCs/>
        </w:rPr>
        <w:t>牛的物体静止在斜面上，请按给定的标度在图中画出它所受重力</w:t>
      </w:r>
      <w:r>
        <w:rPr>
          <w:bCs/>
          <w:i/>
        </w:rPr>
        <w:t>G</w:t>
      </w:r>
      <w:r>
        <w:rPr>
          <w:rFonts w:hint="eastAsia"/>
          <w:bCs/>
        </w:rPr>
        <w:t>的图示。</w:t>
      </w:r>
    </w:p>
    <w:p w:rsidR="00E50C93" w:rsidRDefault="00E50C93" w:rsidP="00E50C93">
      <w:pPr>
        <w:spacing w:line="360" w:lineRule="auto"/>
        <w:jc w:val="left"/>
        <w:textAlignment w:val="center"/>
        <w:rPr>
          <w:bCs/>
        </w:rPr>
      </w:pPr>
      <w:r>
        <w:rPr>
          <w:bCs/>
          <w:noProof/>
        </w:rPr>
        <w:lastRenderedPageBreak/>
        <w:drawing>
          <wp:inline distT="0" distB="0" distL="0" distR="0">
            <wp:extent cx="1962150" cy="1581150"/>
            <wp:effectExtent l="0" t="0" r="0" b="0"/>
            <wp:docPr id="99" name="图片 9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figur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62150" cy="1581150"/>
                    </a:xfrm>
                    <a:prstGeom prst="rect">
                      <a:avLst/>
                    </a:prstGeom>
                    <a:noFill/>
                    <a:ln>
                      <a:noFill/>
                    </a:ln>
                  </pic:spPr>
                </pic:pic>
              </a:graphicData>
            </a:graphic>
          </wp:inline>
        </w:drawing>
      </w:r>
    </w:p>
    <w:p w:rsidR="00E50C93" w:rsidRDefault="00E50C93" w:rsidP="00E50C93">
      <w:pPr>
        <w:spacing w:line="360" w:lineRule="auto"/>
        <w:jc w:val="left"/>
        <w:textAlignment w:val="center"/>
        <w:rPr>
          <w:bCs/>
          <w:color w:val="FF0000"/>
        </w:rPr>
      </w:pPr>
      <w:r>
        <w:rPr>
          <w:rFonts w:hint="eastAsia"/>
          <w:bCs/>
          <w:color w:val="FF0000"/>
        </w:rPr>
        <w:t>【答案】</w:t>
      </w:r>
      <w:r>
        <w:rPr>
          <w:bCs/>
          <w:noProof/>
          <w:color w:val="FF0000"/>
        </w:rPr>
        <w:drawing>
          <wp:inline distT="0" distB="0" distL="0" distR="0">
            <wp:extent cx="1828800" cy="1657350"/>
            <wp:effectExtent l="0" t="0" r="0" b="0"/>
            <wp:docPr id="98" name="图片 9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2" descr="figur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28800" cy="1657350"/>
                    </a:xfrm>
                    <a:prstGeom prst="rect">
                      <a:avLst/>
                    </a:prstGeom>
                    <a:noFill/>
                    <a:ln>
                      <a:noFill/>
                    </a:ln>
                  </pic:spPr>
                </pic:pic>
              </a:graphicData>
            </a:graphic>
          </wp:inline>
        </w:drawing>
      </w:r>
    </w:p>
    <w:p w:rsidR="00E50C93" w:rsidRDefault="00E50C93" w:rsidP="00E50C93">
      <w:pPr>
        <w:spacing w:line="360" w:lineRule="auto"/>
        <w:jc w:val="left"/>
        <w:textAlignment w:val="center"/>
        <w:rPr>
          <w:bCs/>
          <w:color w:val="FF0000"/>
        </w:rPr>
      </w:pPr>
      <w:r>
        <w:rPr>
          <w:rFonts w:hint="eastAsia"/>
          <w:bCs/>
          <w:color w:val="FF0000"/>
        </w:rPr>
        <w:t>【解析】</w:t>
      </w:r>
    </w:p>
    <w:p w:rsidR="00E50C93" w:rsidRDefault="00E50C93" w:rsidP="00E50C93">
      <w:pPr>
        <w:spacing w:line="360" w:lineRule="auto"/>
        <w:jc w:val="left"/>
        <w:textAlignment w:val="center"/>
        <w:rPr>
          <w:bCs/>
          <w:color w:val="FF0000"/>
        </w:rPr>
      </w:pPr>
      <w:r>
        <w:rPr>
          <w:rFonts w:hint="eastAsia"/>
          <w:bCs/>
          <w:color w:val="FF0000"/>
        </w:rPr>
        <w:t>根据标度，过物体的重心作竖直向下的、大小为</w:t>
      </w:r>
      <w:r>
        <w:rPr>
          <w:bCs/>
          <w:color w:val="FF0000"/>
        </w:rPr>
        <w:t>6N</w:t>
      </w:r>
      <w:r>
        <w:rPr>
          <w:rFonts w:hint="eastAsia"/>
          <w:bCs/>
          <w:color w:val="FF0000"/>
        </w:rPr>
        <w:t>的力（即重力），如图所示：</w:t>
      </w:r>
    </w:p>
    <w:p w:rsidR="00E50C93" w:rsidRDefault="00E50C93" w:rsidP="00E50C93">
      <w:pPr>
        <w:spacing w:line="360" w:lineRule="auto"/>
        <w:jc w:val="left"/>
        <w:textAlignment w:val="center"/>
        <w:rPr>
          <w:bCs/>
          <w:color w:val="FF0000"/>
        </w:rPr>
      </w:pPr>
      <w:r>
        <w:rPr>
          <w:bCs/>
          <w:noProof/>
          <w:color w:val="FF0000"/>
        </w:rPr>
        <w:drawing>
          <wp:inline distT="0" distB="0" distL="0" distR="0">
            <wp:extent cx="2266950" cy="2047875"/>
            <wp:effectExtent l="0" t="0" r="0" b="9525"/>
            <wp:docPr id="97" name="图片 9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3" descr="figur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66950" cy="2047875"/>
                    </a:xfrm>
                    <a:prstGeom prst="rect">
                      <a:avLst/>
                    </a:prstGeom>
                    <a:noFill/>
                    <a:ln>
                      <a:noFill/>
                    </a:ln>
                  </pic:spPr>
                </pic:pic>
              </a:graphicData>
            </a:graphic>
          </wp:inline>
        </w:drawing>
      </w:r>
      <w:r>
        <w:rPr>
          <w:rFonts w:hint="eastAsia"/>
          <w:bCs/>
          <w:color w:val="FF0000"/>
        </w:rPr>
        <w:t>。</w:t>
      </w:r>
    </w:p>
    <w:p w:rsidR="00E50C93" w:rsidRDefault="00E50C93" w:rsidP="00E50C93">
      <w:pPr>
        <w:spacing w:line="360" w:lineRule="auto"/>
        <w:jc w:val="center"/>
        <w:textAlignment w:val="center"/>
        <w:rPr>
          <w:bCs/>
          <w:color w:val="FF0000"/>
        </w:rPr>
      </w:pPr>
      <w:r>
        <w:rPr>
          <w:rFonts w:hint="eastAsia"/>
          <w:b/>
          <w:color w:val="000000"/>
          <w:szCs w:val="21"/>
        </w:rPr>
        <w:t>考点二</w:t>
      </w:r>
      <w:r>
        <w:rPr>
          <w:b/>
          <w:color w:val="000000"/>
          <w:szCs w:val="21"/>
        </w:rPr>
        <w:t xml:space="preserve">  </w:t>
      </w:r>
      <w:r>
        <w:rPr>
          <w:rFonts w:hint="eastAsia"/>
          <w:b/>
          <w:color w:val="000000"/>
          <w:szCs w:val="21"/>
        </w:rPr>
        <w:t>弹簧测力计</w:t>
      </w:r>
    </w:p>
    <w:p w:rsidR="00E50C93" w:rsidRDefault="00E50C93" w:rsidP="00E50C93">
      <w:pPr>
        <w:adjustRightInd w:val="0"/>
        <w:snapToGrid w:val="0"/>
        <w:spacing w:line="360" w:lineRule="auto"/>
        <w:jc w:val="left"/>
        <w:rPr>
          <w:szCs w:val="21"/>
        </w:rPr>
      </w:pPr>
      <w:r>
        <w:rPr>
          <w:color w:val="000000"/>
          <w:kern w:val="0"/>
          <w:szCs w:val="21"/>
        </w:rPr>
        <w:t>6.</w:t>
      </w:r>
      <w:r>
        <w:rPr>
          <w:color w:val="000000"/>
          <w:szCs w:val="21"/>
        </w:rPr>
        <w:t xml:space="preserve"> (</w:t>
      </w:r>
      <w:r>
        <w:rPr>
          <w:rFonts w:hint="eastAsia"/>
          <w:color w:val="000000"/>
          <w:kern w:val="0"/>
          <w:szCs w:val="21"/>
        </w:rPr>
        <w:t>安徽中考真题第</w:t>
      </w:r>
      <w:r>
        <w:rPr>
          <w:color w:val="000000"/>
          <w:kern w:val="0"/>
          <w:szCs w:val="21"/>
        </w:rPr>
        <w:t>12</w:t>
      </w:r>
      <w:r>
        <w:rPr>
          <w:rFonts w:hint="eastAsia"/>
          <w:color w:val="000000"/>
          <w:kern w:val="0"/>
          <w:szCs w:val="21"/>
        </w:rPr>
        <w:t>题，</w:t>
      </w:r>
      <w:r>
        <w:rPr>
          <w:color w:val="000000"/>
          <w:kern w:val="0"/>
          <w:szCs w:val="21"/>
        </w:rPr>
        <w:t>3</w:t>
      </w:r>
      <w:r>
        <w:rPr>
          <w:rFonts w:hint="eastAsia"/>
          <w:color w:val="000000"/>
          <w:kern w:val="0"/>
          <w:szCs w:val="21"/>
        </w:rPr>
        <w:t>分</w:t>
      </w:r>
      <w:r>
        <w:rPr>
          <w:color w:val="000000"/>
          <w:szCs w:val="21"/>
        </w:rPr>
        <w:t>)</w:t>
      </w:r>
      <w:r>
        <w:rPr>
          <w:rFonts w:hint="eastAsia"/>
          <w:szCs w:val="21"/>
        </w:rPr>
        <w:t>下列说法正确的是</w:t>
      </w:r>
      <w:r>
        <w:rPr>
          <w:szCs w:val="21"/>
        </w:rPr>
        <w:t>(    )</w:t>
      </w:r>
    </w:p>
    <w:p w:rsidR="00E50C93" w:rsidRDefault="00E50C93" w:rsidP="00E50C93">
      <w:pPr>
        <w:adjustRightInd w:val="0"/>
        <w:snapToGrid w:val="0"/>
        <w:spacing w:line="360" w:lineRule="auto"/>
        <w:jc w:val="left"/>
        <w:rPr>
          <w:szCs w:val="21"/>
        </w:rPr>
      </w:pPr>
      <w:r>
        <w:rPr>
          <w:szCs w:val="21"/>
        </w:rPr>
        <w:t>A</w:t>
      </w:r>
      <w:r>
        <w:rPr>
          <w:rFonts w:hint="eastAsia"/>
          <w:szCs w:val="21"/>
        </w:rPr>
        <w:t>．弹簧测力计只能测量重力大小</w:t>
      </w:r>
      <w:r>
        <w:rPr>
          <w:szCs w:val="21"/>
        </w:rPr>
        <w:tab/>
      </w:r>
      <w:r>
        <w:rPr>
          <w:szCs w:val="21"/>
        </w:rPr>
        <w:tab/>
      </w:r>
      <w:r>
        <w:rPr>
          <w:szCs w:val="21"/>
        </w:rPr>
        <w:tab/>
      </w:r>
      <w:r>
        <w:rPr>
          <w:szCs w:val="21"/>
        </w:rPr>
        <w:tab/>
        <w:t>B.</w:t>
      </w:r>
      <w:r>
        <w:rPr>
          <w:rFonts w:hint="eastAsia"/>
          <w:szCs w:val="21"/>
        </w:rPr>
        <w:t>使用滑轮组既可以省力，也可以省功</w:t>
      </w:r>
    </w:p>
    <w:p w:rsidR="00E50C93" w:rsidRDefault="00E50C93" w:rsidP="00E50C93">
      <w:pPr>
        <w:adjustRightInd w:val="0"/>
        <w:snapToGrid w:val="0"/>
        <w:spacing w:line="360" w:lineRule="auto"/>
        <w:jc w:val="left"/>
        <w:rPr>
          <w:color w:val="000000"/>
        </w:rPr>
      </w:pPr>
      <w:r>
        <w:rPr>
          <w:szCs w:val="21"/>
        </w:rPr>
        <w:t>C</w:t>
      </w:r>
      <w:r>
        <w:rPr>
          <w:noProof/>
          <w:szCs w:val="21"/>
        </w:rPr>
        <w:drawing>
          <wp:inline distT="0" distB="0" distL="0" distR="0">
            <wp:extent cx="19050" cy="28575"/>
            <wp:effectExtent l="0" t="0" r="0" b="9525"/>
            <wp:docPr id="96" name="图片 9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0" descr="学科网(www.zxxk.com)--教育资源门户，提供试卷、教案、课件、论文、素材及各类教学资源下载，还有大量而丰富的教学相关资讯！"/>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050" cy="28575"/>
                    </a:xfrm>
                    <a:prstGeom prst="rect">
                      <a:avLst/>
                    </a:prstGeom>
                    <a:noFill/>
                    <a:ln>
                      <a:noFill/>
                    </a:ln>
                  </pic:spPr>
                </pic:pic>
              </a:graphicData>
            </a:graphic>
          </wp:inline>
        </w:drawing>
      </w:r>
      <w:r>
        <w:rPr>
          <w:rFonts w:hint="eastAsia"/>
          <w:szCs w:val="21"/>
        </w:rPr>
        <w:t>．验电器的工作原理是异种电荷相互吸引</w:t>
      </w:r>
      <w:r>
        <w:rPr>
          <w:szCs w:val="21"/>
        </w:rPr>
        <w:tab/>
      </w:r>
      <w:r>
        <w:rPr>
          <w:szCs w:val="21"/>
        </w:rPr>
        <w:tab/>
        <w:t>D.</w:t>
      </w:r>
      <w:r>
        <w:rPr>
          <w:rFonts w:hint="eastAsia"/>
          <w:szCs w:val="21"/>
        </w:rPr>
        <w:t>内燃机在做功冲程中把内能转化为机械能</w:t>
      </w:r>
    </w:p>
    <w:p w:rsidR="00E50C93" w:rsidRDefault="00E50C93" w:rsidP="00E50C93">
      <w:pPr>
        <w:spacing w:line="360" w:lineRule="auto"/>
        <w:jc w:val="left"/>
        <w:textAlignment w:val="center"/>
        <w:rPr>
          <w:bCs/>
          <w:color w:val="FF0000"/>
        </w:rPr>
      </w:pPr>
      <w:r>
        <w:rPr>
          <w:rFonts w:hint="eastAsia"/>
          <w:color w:val="FF0000"/>
        </w:rPr>
        <w:t>【答案】</w:t>
      </w:r>
      <w:r>
        <w:rPr>
          <w:bCs/>
          <w:color w:val="FF0000"/>
        </w:rPr>
        <w:t>D</w:t>
      </w:r>
    </w:p>
    <w:p w:rsidR="00E50C93" w:rsidRDefault="00E50C93" w:rsidP="00E50C93">
      <w:pPr>
        <w:spacing w:line="360" w:lineRule="auto"/>
        <w:textAlignment w:val="center"/>
        <w:rPr>
          <w:color w:val="FF0000"/>
        </w:rPr>
      </w:pPr>
      <w:r>
        <w:rPr>
          <w:rFonts w:hint="eastAsia"/>
          <w:color w:val="FF0000"/>
        </w:rPr>
        <w:t>【解析】</w:t>
      </w:r>
    </w:p>
    <w:p w:rsidR="00E50C93" w:rsidRDefault="00E50C93" w:rsidP="00E50C93">
      <w:pPr>
        <w:spacing w:line="360" w:lineRule="auto"/>
        <w:textAlignment w:val="center"/>
        <w:rPr>
          <w:color w:val="FF0000"/>
        </w:rPr>
      </w:pPr>
      <w:r>
        <w:rPr>
          <w:color w:val="FF0000"/>
        </w:rPr>
        <w:t>A</w:t>
      </w:r>
      <w:r>
        <w:rPr>
          <w:rFonts w:hint="eastAsia"/>
          <w:color w:val="FF0000"/>
        </w:rPr>
        <w:t>．弹簧测力计是测量力大小的仪器，不仅能测中立的到校，还能测拉力的大小，故</w:t>
      </w:r>
      <w:r>
        <w:rPr>
          <w:color w:val="FF0000"/>
        </w:rPr>
        <w:t>A</w:t>
      </w:r>
      <w:r>
        <w:rPr>
          <w:rFonts w:hint="eastAsia"/>
          <w:color w:val="FF0000"/>
        </w:rPr>
        <w:t>错误；</w:t>
      </w:r>
    </w:p>
    <w:p w:rsidR="00E50C93" w:rsidRDefault="00E50C93" w:rsidP="00E50C93">
      <w:pPr>
        <w:spacing w:line="360" w:lineRule="auto"/>
        <w:textAlignment w:val="center"/>
        <w:rPr>
          <w:color w:val="FF0000"/>
          <w:szCs w:val="21"/>
        </w:rPr>
      </w:pPr>
      <w:r>
        <w:rPr>
          <w:color w:val="FF0000"/>
        </w:rPr>
        <w:t>B</w:t>
      </w:r>
      <w:r>
        <w:rPr>
          <w:rFonts w:hint="eastAsia"/>
          <w:color w:val="FF0000"/>
        </w:rPr>
        <w:t>．根据机械功原理，使用任何机械都不能省功，所以</w:t>
      </w:r>
      <w:r>
        <w:rPr>
          <w:rFonts w:hint="eastAsia"/>
          <w:color w:val="FF0000"/>
          <w:szCs w:val="21"/>
        </w:rPr>
        <w:t>使用滑轮组既可以省力，但不能省功，</w:t>
      </w:r>
      <w:r>
        <w:rPr>
          <w:rFonts w:hint="eastAsia"/>
          <w:color w:val="FF0000"/>
          <w:szCs w:val="21"/>
        </w:rPr>
        <w:lastRenderedPageBreak/>
        <w:t>故</w:t>
      </w:r>
      <w:r>
        <w:rPr>
          <w:color w:val="FF0000"/>
          <w:szCs w:val="21"/>
        </w:rPr>
        <w:t>B</w:t>
      </w:r>
      <w:r>
        <w:rPr>
          <w:rFonts w:hint="eastAsia"/>
          <w:color w:val="FF0000"/>
          <w:szCs w:val="21"/>
        </w:rPr>
        <w:t>错误；</w:t>
      </w:r>
    </w:p>
    <w:p w:rsidR="00E50C93" w:rsidRDefault="00E50C93" w:rsidP="00E50C93">
      <w:pPr>
        <w:spacing w:line="360" w:lineRule="auto"/>
        <w:textAlignment w:val="center"/>
        <w:rPr>
          <w:color w:val="FF0000"/>
          <w:szCs w:val="21"/>
        </w:rPr>
      </w:pPr>
      <w:r>
        <w:rPr>
          <w:color w:val="FF0000"/>
          <w:szCs w:val="21"/>
        </w:rPr>
        <w:t>C</w:t>
      </w:r>
      <w:r>
        <w:rPr>
          <w:rFonts w:hint="eastAsia"/>
          <w:color w:val="FF0000"/>
          <w:szCs w:val="21"/>
        </w:rPr>
        <w:t>．验电器的工作原理是同种电荷相互排斥，故</w:t>
      </w:r>
      <w:r>
        <w:rPr>
          <w:color w:val="FF0000"/>
          <w:szCs w:val="21"/>
        </w:rPr>
        <w:t>C</w:t>
      </w:r>
      <w:r>
        <w:rPr>
          <w:rFonts w:hint="eastAsia"/>
          <w:color w:val="FF0000"/>
          <w:szCs w:val="21"/>
        </w:rPr>
        <w:t>错误；</w:t>
      </w:r>
    </w:p>
    <w:p w:rsidR="00E50C93" w:rsidRDefault="00E50C93" w:rsidP="00E50C93">
      <w:pPr>
        <w:spacing w:line="360" w:lineRule="auto"/>
        <w:textAlignment w:val="center"/>
        <w:rPr>
          <w:color w:val="FF0000"/>
          <w:szCs w:val="21"/>
        </w:rPr>
      </w:pPr>
      <w:r>
        <w:rPr>
          <w:color w:val="FF0000"/>
          <w:szCs w:val="21"/>
        </w:rPr>
        <w:t>D</w:t>
      </w:r>
      <w:r>
        <w:rPr>
          <w:rFonts w:hint="eastAsia"/>
          <w:color w:val="FF0000"/>
          <w:szCs w:val="21"/>
        </w:rPr>
        <w:t>．内燃机工作时，在压缩冲程，机械能转化为内能，在做功冲程，内能转化为机械能，故</w:t>
      </w:r>
      <w:r>
        <w:rPr>
          <w:color w:val="FF0000"/>
          <w:szCs w:val="21"/>
        </w:rPr>
        <w:t>D</w:t>
      </w:r>
      <w:r>
        <w:rPr>
          <w:rFonts w:hint="eastAsia"/>
          <w:color w:val="FF0000"/>
          <w:szCs w:val="21"/>
        </w:rPr>
        <w:t>正确。</w:t>
      </w:r>
    </w:p>
    <w:p w:rsidR="00E50C93" w:rsidRDefault="00E50C93" w:rsidP="00E50C93">
      <w:pPr>
        <w:spacing w:line="360" w:lineRule="auto"/>
        <w:textAlignment w:val="center"/>
        <w:rPr>
          <w:szCs w:val="21"/>
        </w:rPr>
      </w:pPr>
      <w:r>
        <w:rPr>
          <w:rFonts w:hint="eastAsia"/>
          <w:color w:val="FF0000"/>
          <w:szCs w:val="21"/>
        </w:rPr>
        <w:t>故选</w:t>
      </w:r>
      <w:r>
        <w:rPr>
          <w:color w:val="FF0000"/>
          <w:szCs w:val="21"/>
        </w:rPr>
        <w:t>D</w:t>
      </w:r>
      <w:r>
        <w:rPr>
          <w:rFonts w:hint="eastAsia"/>
          <w:color w:val="FF0000"/>
          <w:szCs w:val="21"/>
        </w:rPr>
        <w:t>。</w:t>
      </w:r>
    </w:p>
    <w:p w:rsidR="00E50C93" w:rsidRDefault="00E50C93" w:rsidP="00E50C93">
      <w:pPr>
        <w:spacing w:line="360" w:lineRule="auto"/>
      </w:pPr>
      <w:r>
        <w:rPr>
          <w:color w:val="000000"/>
          <w:szCs w:val="21"/>
        </w:rPr>
        <w:t>7</w:t>
      </w:r>
      <w:r>
        <w:rPr>
          <w:rFonts w:hint="eastAsia"/>
          <w:color w:val="000000"/>
          <w:szCs w:val="21"/>
        </w:rPr>
        <w:t>．（</w:t>
      </w:r>
      <w:r>
        <w:rPr>
          <w:rFonts w:hint="eastAsia"/>
          <w:color w:val="000000"/>
          <w:kern w:val="0"/>
          <w:szCs w:val="21"/>
        </w:rPr>
        <w:t>安徽中考真题第</w:t>
      </w:r>
      <w:r>
        <w:rPr>
          <w:color w:val="000000"/>
          <w:kern w:val="0"/>
          <w:szCs w:val="21"/>
        </w:rPr>
        <w:t>13</w:t>
      </w:r>
      <w:r>
        <w:rPr>
          <w:rFonts w:hint="eastAsia"/>
          <w:color w:val="000000"/>
          <w:kern w:val="0"/>
          <w:szCs w:val="21"/>
        </w:rPr>
        <w:t>题，</w:t>
      </w:r>
      <w:r>
        <w:rPr>
          <w:color w:val="000000"/>
          <w:kern w:val="0"/>
          <w:szCs w:val="21"/>
        </w:rPr>
        <w:t>3</w:t>
      </w:r>
      <w:r>
        <w:rPr>
          <w:rFonts w:hint="eastAsia"/>
          <w:color w:val="000000"/>
          <w:kern w:val="0"/>
          <w:szCs w:val="21"/>
        </w:rPr>
        <w:t>分</w:t>
      </w:r>
      <w:r>
        <w:rPr>
          <w:rFonts w:hint="eastAsia"/>
          <w:color w:val="000000"/>
          <w:szCs w:val="21"/>
        </w:rPr>
        <w:t>）</w:t>
      </w:r>
      <w:r>
        <w:rPr>
          <w:rFonts w:hint="eastAsia"/>
        </w:rPr>
        <w:t>以下说法中，错误的是</w:t>
      </w:r>
      <w:r>
        <w:t>(    )</w:t>
      </w:r>
    </w:p>
    <w:p w:rsidR="00E50C93" w:rsidRDefault="00E50C93" w:rsidP="00E50C93">
      <w:pPr>
        <w:spacing w:line="360" w:lineRule="auto"/>
      </w:pPr>
      <w:r>
        <w:t>A.</w:t>
      </w:r>
      <w:r>
        <w:rPr>
          <w:rFonts w:hint="eastAsia"/>
        </w:rPr>
        <w:t>测量铅笔的长度可以选用毫米刻度尺</w:t>
      </w:r>
    </w:p>
    <w:p w:rsidR="00E50C93" w:rsidRDefault="00E50C93" w:rsidP="00E50C93">
      <w:pPr>
        <w:spacing w:line="360" w:lineRule="auto"/>
      </w:pPr>
      <w:r>
        <w:t>B.</w:t>
      </w:r>
      <w:r>
        <w:rPr>
          <w:rFonts w:hint="eastAsia"/>
        </w:rPr>
        <w:t>温度计的玻璃泡应与被测液体充分接触</w:t>
      </w:r>
    </w:p>
    <w:p w:rsidR="00E50C93" w:rsidRDefault="00E50C93" w:rsidP="00E50C93">
      <w:pPr>
        <w:spacing w:line="360" w:lineRule="auto"/>
      </w:pPr>
      <w:r>
        <w:t>C.</w:t>
      </w:r>
      <w:r>
        <w:rPr>
          <w:rFonts w:hint="eastAsia"/>
        </w:rPr>
        <w:t>使用测电笔时要用手接触笔尾金属体</w:t>
      </w:r>
    </w:p>
    <w:p w:rsidR="00E50C93" w:rsidRDefault="00E50C93" w:rsidP="00E50C93">
      <w:pPr>
        <w:spacing w:line="360" w:lineRule="auto"/>
        <w:rPr>
          <w:bCs/>
        </w:rPr>
      </w:pPr>
      <w:r>
        <w:t>D.</w:t>
      </w:r>
      <w:r>
        <w:rPr>
          <w:rFonts w:hint="eastAsia"/>
        </w:rPr>
        <w:t>弹簧测力计只能测量竖直方向上力的大小</w:t>
      </w:r>
    </w:p>
    <w:p w:rsidR="00E50C93" w:rsidRDefault="00E50C93" w:rsidP="00E50C93">
      <w:pPr>
        <w:spacing w:line="360" w:lineRule="auto"/>
        <w:textAlignment w:val="center"/>
        <w:rPr>
          <w:bCs/>
          <w:color w:val="FF0000"/>
        </w:rPr>
      </w:pPr>
      <w:r>
        <w:rPr>
          <w:rFonts w:hint="eastAsia"/>
          <w:color w:val="FF0000"/>
        </w:rPr>
        <w:t>【答案】</w:t>
      </w:r>
      <w:r>
        <w:rPr>
          <w:rFonts w:hint="eastAsia"/>
          <w:bCs/>
          <w:color w:val="FF0000"/>
        </w:rPr>
        <w:t>Ｄ</w:t>
      </w:r>
    </w:p>
    <w:p w:rsidR="00E50C93" w:rsidRDefault="00E50C93" w:rsidP="00E50C93">
      <w:pPr>
        <w:spacing w:line="360" w:lineRule="auto"/>
        <w:rPr>
          <w:color w:val="FF0000"/>
        </w:rPr>
      </w:pPr>
      <w:r>
        <w:rPr>
          <w:rFonts w:hint="eastAsia"/>
          <w:color w:val="FF0000"/>
        </w:rPr>
        <w:t>【解析】</w:t>
      </w:r>
    </w:p>
    <w:p w:rsidR="00E50C93" w:rsidRDefault="00E50C93" w:rsidP="00E50C93">
      <w:pPr>
        <w:spacing w:line="360" w:lineRule="auto"/>
        <w:rPr>
          <w:color w:val="FF0000"/>
        </w:rPr>
      </w:pPr>
      <w:r>
        <w:rPr>
          <w:color w:val="FF0000"/>
        </w:rPr>
        <w:t>A</w:t>
      </w:r>
      <w:r>
        <w:rPr>
          <w:rFonts w:hint="eastAsia"/>
          <w:color w:val="FF0000"/>
        </w:rPr>
        <w:t>．长度测量工具的分度值决定测量的精确程度。测量测量铅笔的长度选用毫米刻度尺是合适的，故</w:t>
      </w:r>
      <w:r>
        <w:rPr>
          <w:color w:val="FF0000"/>
        </w:rPr>
        <w:t>A</w:t>
      </w:r>
      <w:r>
        <w:rPr>
          <w:rFonts w:hint="eastAsia"/>
          <w:color w:val="FF0000"/>
        </w:rPr>
        <w:t>正确，</w:t>
      </w:r>
      <w:r>
        <w:rPr>
          <w:color w:val="FF0000"/>
        </w:rPr>
        <w:t>A</w:t>
      </w:r>
      <w:r>
        <w:rPr>
          <w:rFonts w:hint="eastAsia"/>
          <w:color w:val="FF0000"/>
        </w:rPr>
        <w:t>不符合题意；</w:t>
      </w:r>
    </w:p>
    <w:p w:rsidR="00E50C93" w:rsidRDefault="00E50C93" w:rsidP="00E50C93">
      <w:pPr>
        <w:spacing w:line="360" w:lineRule="auto"/>
        <w:rPr>
          <w:color w:val="FF0000"/>
        </w:rPr>
      </w:pPr>
      <w:r>
        <w:rPr>
          <w:color w:val="FF0000"/>
        </w:rPr>
        <w:t>B</w:t>
      </w:r>
      <w:r>
        <w:rPr>
          <w:rFonts w:hint="eastAsia"/>
          <w:color w:val="FF0000"/>
        </w:rPr>
        <w:t>．温度计的玻璃泡内装的是液体，是根据液体的热胀冷缩原理制成的，要使玻璃泡内的液体温度与待测液体的温度相同，热传递过程需要一定的时间，充分接触可缩短测量时间，提高测量的准确性，故</w:t>
      </w:r>
      <w:r>
        <w:rPr>
          <w:color w:val="FF0000"/>
        </w:rPr>
        <w:t>B</w:t>
      </w:r>
      <w:r>
        <w:rPr>
          <w:rFonts w:hint="eastAsia"/>
          <w:color w:val="FF0000"/>
        </w:rPr>
        <w:t>正确，</w:t>
      </w:r>
      <w:r>
        <w:rPr>
          <w:color w:val="FF0000"/>
        </w:rPr>
        <w:t>B</w:t>
      </w:r>
      <w:r>
        <w:rPr>
          <w:rFonts w:hint="eastAsia"/>
          <w:color w:val="FF0000"/>
        </w:rPr>
        <w:t>不符合题意；</w:t>
      </w:r>
    </w:p>
    <w:p w:rsidR="00E50C93" w:rsidRDefault="00E50C93" w:rsidP="00E50C93">
      <w:pPr>
        <w:spacing w:line="360" w:lineRule="auto"/>
        <w:rPr>
          <w:color w:val="FF0000"/>
        </w:rPr>
      </w:pPr>
      <w:r>
        <w:rPr>
          <w:color w:val="FF0000"/>
        </w:rPr>
        <w:t>C</w:t>
      </w:r>
      <w:r>
        <w:rPr>
          <w:rFonts w:hint="eastAsia"/>
          <w:color w:val="FF0000"/>
        </w:rPr>
        <w:t>．使用测电笔时，火线、测电笔、人体、大地构成电流通路，测电笔氖管有电流通过发光，若不接触金属笔尾无法形成通路，氖管中无电流通过不会发光，故</w:t>
      </w:r>
      <w:r>
        <w:rPr>
          <w:color w:val="FF0000"/>
        </w:rPr>
        <w:t>C</w:t>
      </w:r>
      <w:r>
        <w:rPr>
          <w:rFonts w:hint="eastAsia"/>
          <w:color w:val="FF0000"/>
        </w:rPr>
        <w:t>正确，</w:t>
      </w:r>
      <w:r>
        <w:rPr>
          <w:color w:val="FF0000"/>
        </w:rPr>
        <w:t>C</w:t>
      </w:r>
      <w:r>
        <w:rPr>
          <w:rFonts w:hint="eastAsia"/>
          <w:color w:val="FF0000"/>
        </w:rPr>
        <w:t>不符合题意；</w:t>
      </w:r>
    </w:p>
    <w:p w:rsidR="00E50C93" w:rsidRDefault="00E50C93" w:rsidP="00E50C93">
      <w:pPr>
        <w:spacing w:line="360" w:lineRule="auto"/>
        <w:rPr>
          <w:color w:val="FF0000"/>
        </w:rPr>
      </w:pPr>
      <w:r>
        <w:rPr>
          <w:color w:val="FF0000"/>
        </w:rPr>
        <w:t>D</w:t>
      </w:r>
      <w:r>
        <w:rPr>
          <w:rFonts w:hint="eastAsia"/>
          <w:color w:val="FF0000"/>
        </w:rPr>
        <w:t>．使用弹簧测力计测量力的大小时，拉力要沿弹簧测力计的中心轴线方向即可，故</w:t>
      </w:r>
      <w:r>
        <w:rPr>
          <w:color w:val="FF0000"/>
        </w:rPr>
        <w:t>D</w:t>
      </w:r>
      <w:r>
        <w:rPr>
          <w:rFonts w:hint="eastAsia"/>
          <w:color w:val="FF0000"/>
        </w:rPr>
        <w:t>错误，</w:t>
      </w:r>
      <w:r>
        <w:rPr>
          <w:color w:val="FF0000"/>
        </w:rPr>
        <w:t>D</w:t>
      </w:r>
      <w:r>
        <w:rPr>
          <w:rFonts w:hint="eastAsia"/>
          <w:color w:val="FF0000"/>
        </w:rPr>
        <w:t>符合题意。</w:t>
      </w:r>
    </w:p>
    <w:p w:rsidR="00E50C93" w:rsidRDefault="00E50C93" w:rsidP="00E50C93">
      <w:pPr>
        <w:spacing w:line="360" w:lineRule="auto"/>
      </w:pPr>
      <w:r>
        <w:rPr>
          <w:rFonts w:hint="eastAsia"/>
          <w:color w:val="FF0000"/>
        </w:rPr>
        <w:t>故选</w:t>
      </w:r>
      <w:r>
        <w:rPr>
          <w:color w:val="FF0000"/>
        </w:rPr>
        <w:t>D</w:t>
      </w:r>
      <w:r>
        <w:rPr>
          <w:rFonts w:hint="eastAsia"/>
          <w:color w:val="FF0000"/>
        </w:rPr>
        <w:t>。</w:t>
      </w:r>
    </w:p>
    <w:p w:rsidR="00E50C93" w:rsidRDefault="00E50C93" w:rsidP="00E50C93">
      <w:pPr>
        <w:spacing w:line="360" w:lineRule="auto"/>
        <w:jc w:val="left"/>
        <w:rPr>
          <w:bCs/>
          <w:szCs w:val="21"/>
        </w:rPr>
      </w:pPr>
      <w:r>
        <w:rPr>
          <w:bCs/>
          <w:snapToGrid w:val="0"/>
          <w:color w:val="000000"/>
          <w:szCs w:val="21"/>
        </w:rPr>
        <w:t>8</w:t>
      </w:r>
      <w:r>
        <w:rPr>
          <w:rFonts w:hint="eastAsia"/>
          <w:bCs/>
          <w:snapToGrid w:val="0"/>
          <w:color w:val="000000"/>
          <w:szCs w:val="21"/>
        </w:rPr>
        <w:t>．</w:t>
      </w:r>
      <w:r>
        <w:rPr>
          <w:color w:val="000000"/>
          <w:szCs w:val="21"/>
        </w:rPr>
        <w:t>(2016</w:t>
      </w:r>
      <w:r>
        <w:rPr>
          <w:rFonts w:hint="eastAsia"/>
          <w:color w:val="000000"/>
          <w:kern w:val="0"/>
          <w:szCs w:val="21"/>
        </w:rPr>
        <w:t>安徽中考真题第</w:t>
      </w:r>
      <w:r>
        <w:rPr>
          <w:color w:val="000000"/>
          <w:kern w:val="0"/>
          <w:szCs w:val="21"/>
        </w:rPr>
        <w:t>19</w:t>
      </w:r>
      <w:r>
        <w:rPr>
          <w:rFonts w:hint="eastAsia"/>
          <w:color w:val="000000"/>
          <w:kern w:val="0"/>
          <w:szCs w:val="21"/>
        </w:rPr>
        <w:t>题，</w:t>
      </w:r>
      <w:r>
        <w:rPr>
          <w:color w:val="000000"/>
          <w:kern w:val="0"/>
          <w:szCs w:val="21"/>
        </w:rPr>
        <w:t>6</w:t>
      </w:r>
      <w:r>
        <w:rPr>
          <w:rFonts w:hint="eastAsia"/>
          <w:color w:val="000000"/>
          <w:kern w:val="0"/>
          <w:szCs w:val="21"/>
        </w:rPr>
        <w:t>分</w:t>
      </w:r>
      <w:r>
        <w:rPr>
          <w:color w:val="000000"/>
          <w:szCs w:val="21"/>
        </w:rPr>
        <w:t>)</w:t>
      </w:r>
      <w:r>
        <w:rPr>
          <w:color w:val="000000"/>
        </w:rPr>
        <w:t xml:space="preserve"> </w:t>
      </w:r>
      <w:r>
        <w:rPr>
          <w:rFonts w:hint="eastAsia"/>
          <w:bCs/>
          <w:szCs w:val="21"/>
        </w:rPr>
        <w:t>为研究弹簧的性质，我们在竖直悬挂的弹簧下加挂钩码（如图</w:t>
      </w:r>
      <w:r>
        <w:rPr>
          <w:bCs/>
          <w:szCs w:val="21"/>
        </w:rPr>
        <w:t>a</w:t>
      </w:r>
      <w:r>
        <w:rPr>
          <w:rFonts w:hint="eastAsia"/>
          <w:bCs/>
          <w:szCs w:val="21"/>
        </w:rPr>
        <w:t>），同时记录弹簧总长度</w:t>
      </w:r>
      <w:r>
        <w:rPr>
          <w:bCs/>
          <w:szCs w:val="21"/>
        </w:rPr>
        <w:t>L</w:t>
      </w:r>
      <w:r>
        <w:rPr>
          <w:rFonts w:hint="eastAsia"/>
          <w:bCs/>
          <w:szCs w:val="21"/>
        </w:rPr>
        <w:t>与钩码质量</w:t>
      </w:r>
      <w:r>
        <w:rPr>
          <w:bCs/>
          <w:szCs w:val="21"/>
        </w:rPr>
        <w:t>m</w:t>
      </w:r>
      <w:r>
        <w:rPr>
          <w:rFonts w:hint="eastAsia"/>
          <w:bCs/>
          <w:szCs w:val="21"/>
        </w:rPr>
        <w:t>，所得</w:t>
      </w:r>
      <w:r>
        <w:rPr>
          <w:bCs/>
          <w:noProof/>
          <w:szCs w:val="21"/>
        </w:rPr>
        <w:drawing>
          <wp:inline distT="0" distB="0" distL="0" distR="0">
            <wp:extent cx="19050" cy="19050"/>
            <wp:effectExtent l="0" t="0" r="0" b="0"/>
            <wp:docPr id="95" name="图片 9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2" descr="学科网(www.zxxk.com)--教育资源门户，提供试卷、教案、课件、论文、素材及各类教学资源下载，还有大量而丰富的教学相关资讯！"/>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bCs/>
          <w:szCs w:val="21"/>
        </w:rPr>
        <w:t>数据记录在表一中。已知弹簧原长</w:t>
      </w:r>
      <w:r>
        <w:rPr>
          <w:bCs/>
          <w:szCs w:val="21"/>
        </w:rPr>
        <w:t>L</w:t>
      </w:r>
      <w:r>
        <w:rPr>
          <w:bCs/>
          <w:szCs w:val="21"/>
          <w:vertAlign w:val="subscript"/>
        </w:rPr>
        <w:t>0</w:t>
      </w:r>
      <w:r>
        <w:rPr>
          <w:bCs/>
          <w:szCs w:val="21"/>
        </w:rPr>
        <w:t>=6.0cm</w:t>
      </w:r>
      <w:r>
        <w:rPr>
          <w:rFonts w:hint="eastAsia"/>
          <w:bCs/>
          <w:szCs w:val="21"/>
        </w:rPr>
        <w:t>，实验过程中，弹簧形变在弹性限</w:t>
      </w:r>
      <w:r>
        <w:rPr>
          <w:bCs/>
          <w:noProof/>
          <w:szCs w:val="21"/>
        </w:rPr>
        <w:drawing>
          <wp:inline distT="0" distB="0" distL="0" distR="0">
            <wp:extent cx="19050" cy="19050"/>
            <wp:effectExtent l="0" t="0" r="0" b="0"/>
            <wp:docPr id="94" name="图片 9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3" descr="学科网(www.zxxk.com)--教育资源门户，提供试卷、教案、课件、论文、素材及各类教学资源下载，还有大量而丰富的教学相关资讯！"/>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bCs/>
          <w:szCs w:val="21"/>
        </w:rPr>
        <w:t>度内，不计弹簧所受的重力。（</w:t>
      </w:r>
      <w:r>
        <w:rPr>
          <w:bCs/>
          <w:szCs w:val="21"/>
        </w:rPr>
        <w:t>g</w:t>
      </w:r>
      <w:r>
        <w:rPr>
          <w:rFonts w:hint="eastAsia"/>
          <w:bCs/>
          <w:szCs w:val="21"/>
        </w:rPr>
        <w:t>取</w:t>
      </w:r>
      <w:r>
        <w:rPr>
          <w:bCs/>
          <w:szCs w:val="21"/>
        </w:rPr>
        <w:t>10N/kg</w:t>
      </w:r>
      <w:r>
        <w:rPr>
          <w:rFonts w:hint="eastAsia"/>
          <w:bCs/>
          <w:szCs w:val="21"/>
        </w:rPr>
        <w:t>）</w:t>
      </w:r>
    </w:p>
    <w:p w:rsidR="00E50C93" w:rsidRDefault="00E50C93" w:rsidP="00E50C93">
      <w:pPr>
        <w:spacing w:line="360" w:lineRule="auto"/>
        <w:jc w:val="center"/>
        <w:rPr>
          <w:bCs/>
          <w:szCs w:val="21"/>
        </w:rPr>
      </w:pPr>
      <w:r>
        <w:rPr>
          <w:rFonts w:hint="eastAsia"/>
          <w:bCs/>
          <w:szCs w:val="21"/>
        </w:rPr>
        <w:t>表一：</w:t>
      </w:r>
    </w:p>
    <w:tbl>
      <w:tblPr>
        <w:tblW w:w="0" w:type="auto"/>
        <w:tblInd w:w="6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93"/>
        <w:gridCol w:w="1048"/>
        <w:gridCol w:w="1049"/>
        <w:gridCol w:w="1049"/>
        <w:gridCol w:w="1049"/>
        <w:gridCol w:w="1049"/>
        <w:gridCol w:w="1049"/>
      </w:tblGrid>
      <w:tr w:rsidR="00E50C93" w:rsidTr="00E50C93">
        <w:trPr>
          <w:trHeight w:val="457"/>
        </w:trPr>
        <w:tc>
          <w:tcPr>
            <w:tcW w:w="2093" w:type="dxa"/>
            <w:tcBorders>
              <w:top w:val="single" w:sz="4" w:space="0" w:color="000000"/>
              <w:left w:val="single" w:sz="4" w:space="0" w:color="000000"/>
              <w:bottom w:val="single" w:sz="4" w:space="0" w:color="000000"/>
              <w:right w:val="single" w:sz="4" w:space="0" w:color="000000"/>
            </w:tcBorders>
            <w:hideMark/>
          </w:tcPr>
          <w:p w:rsidR="00E50C93" w:rsidRDefault="00E50C93">
            <w:pPr>
              <w:spacing w:line="360" w:lineRule="auto"/>
              <w:jc w:val="left"/>
              <w:rPr>
                <w:bCs/>
                <w:szCs w:val="21"/>
              </w:rPr>
            </w:pPr>
            <w:r>
              <w:rPr>
                <w:rFonts w:hint="eastAsia"/>
                <w:bCs/>
                <w:szCs w:val="21"/>
              </w:rPr>
              <w:t>实验次数</w:t>
            </w:r>
          </w:p>
        </w:tc>
        <w:tc>
          <w:tcPr>
            <w:tcW w:w="1048" w:type="dxa"/>
            <w:tcBorders>
              <w:top w:val="single" w:sz="4" w:space="0" w:color="000000"/>
              <w:left w:val="single" w:sz="4" w:space="0" w:color="000000"/>
              <w:bottom w:val="single" w:sz="4" w:space="0" w:color="000000"/>
              <w:right w:val="single" w:sz="4" w:space="0" w:color="000000"/>
            </w:tcBorders>
            <w:hideMark/>
          </w:tcPr>
          <w:p w:rsidR="00E50C93" w:rsidRDefault="00E50C93">
            <w:pPr>
              <w:spacing w:line="360" w:lineRule="auto"/>
              <w:jc w:val="center"/>
              <w:rPr>
                <w:bCs/>
                <w:szCs w:val="21"/>
              </w:rPr>
            </w:pPr>
            <w:r>
              <w:rPr>
                <w:bCs/>
                <w:szCs w:val="21"/>
              </w:rPr>
              <w:t>1</w:t>
            </w:r>
          </w:p>
        </w:tc>
        <w:tc>
          <w:tcPr>
            <w:tcW w:w="1049" w:type="dxa"/>
            <w:tcBorders>
              <w:top w:val="single" w:sz="4" w:space="0" w:color="000000"/>
              <w:left w:val="single" w:sz="4" w:space="0" w:color="000000"/>
              <w:bottom w:val="single" w:sz="4" w:space="0" w:color="000000"/>
              <w:right w:val="single" w:sz="4" w:space="0" w:color="000000"/>
            </w:tcBorders>
            <w:hideMark/>
          </w:tcPr>
          <w:p w:rsidR="00E50C93" w:rsidRDefault="00E50C93">
            <w:pPr>
              <w:spacing w:line="360" w:lineRule="auto"/>
              <w:jc w:val="center"/>
              <w:rPr>
                <w:bCs/>
                <w:szCs w:val="21"/>
              </w:rPr>
            </w:pPr>
            <w:r>
              <w:rPr>
                <w:bCs/>
                <w:szCs w:val="21"/>
              </w:rPr>
              <w:t>2</w:t>
            </w:r>
          </w:p>
        </w:tc>
        <w:tc>
          <w:tcPr>
            <w:tcW w:w="1049" w:type="dxa"/>
            <w:tcBorders>
              <w:top w:val="single" w:sz="4" w:space="0" w:color="000000"/>
              <w:left w:val="single" w:sz="4" w:space="0" w:color="000000"/>
              <w:bottom w:val="single" w:sz="4" w:space="0" w:color="000000"/>
              <w:right w:val="single" w:sz="4" w:space="0" w:color="000000"/>
            </w:tcBorders>
            <w:hideMark/>
          </w:tcPr>
          <w:p w:rsidR="00E50C93" w:rsidRDefault="00E50C93">
            <w:pPr>
              <w:spacing w:line="360" w:lineRule="auto"/>
              <w:jc w:val="center"/>
              <w:rPr>
                <w:bCs/>
                <w:szCs w:val="21"/>
              </w:rPr>
            </w:pPr>
            <w:r>
              <w:rPr>
                <w:bCs/>
                <w:szCs w:val="21"/>
              </w:rPr>
              <w:t>3</w:t>
            </w:r>
          </w:p>
        </w:tc>
        <w:tc>
          <w:tcPr>
            <w:tcW w:w="1049" w:type="dxa"/>
            <w:tcBorders>
              <w:top w:val="single" w:sz="4" w:space="0" w:color="000000"/>
              <w:left w:val="single" w:sz="4" w:space="0" w:color="000000"/>
              <w:bottom w:val="single" w:sz="4" w:space="0" w:color="000000"/>
              <w:right w:val="single" w:sz="4" w:space="0" w:color="000000"/>
            </w:tcBorders>
            <w:hideMark/>
          </w:tcPr>
          <w:p w:rsidR="00E50C93" w:rsidRDefault="00E50C93">
            <w:pPr>
              <w:spacing w:line="360" w:lineRule="auto"/>
              <w:jc w:val="center"/>
              <w:rPr>
                <w:bCs/>
                <w:szCs w:val="21"/>
              </w:rPr>
            </w:pPr>
            <w:r>
              <w:rPr>
                <w:bCs/>
                <w:szCs w:val="21"/>
              </w:rPr>
              <w:t>4</w:t>
            </w:r>
          </w:p>
        </w:tc>
        <w:tc>
          <w:tcPr>
            <w:tcW w:w="1049" w:type="dxa"/>
            <w:tcBorders>
              <w:top w:val="single" w:sz="4" w:space="0" w:color="000000"/>
              <w:left w:val="single" w:sz="4" w:space="0" w:color="000000"/>
              <w:bottom w:val="single" w:sz="4" w:space="0" w:color="000000"/>
              <w:right w:val="single" w:sz="4" w:space="0" w:color="000000"/>
            </w:tcBorders>
            <w:hideMark/>
          </w:tcPr>
          <w:p w:rsidR="00E50C93" w:rsidRDefault="00E50C93">
            <w:pPr>
              <w:spacing w:line="360" w:lineRule="auto"/>
              <w:jc w:val="center"/>
              <w:rPr>
                <w:bCs/>
                <w:szCs w:val="21"/>
              </w:rPr>
            </w:pPr>
            <w:r>
              <w:rPr>
                <w:bCs/>
                <w:szCs w:val="21"/>
              </w:rPr>
              <w:t>5</w:t>
            </w:r>
          </w:p>
        </w:tc>
        <w:tc>
          <w:tcPr>
            <w:tcW w:w="1049" w:type="dxa"/>
            <w:tcBorders>
              <w:top w:val="single" w:sz="4" w:space="0" w:color="000000"/>
              <w:left w:val="single" w:sz="4" w:space="0" w:color="000000"/>
              <w:bottom w:val="single" w:sz="4" w:space="0" w:color="000000"/>
              <w:right w:val="single" w:sz="4" w:space="0" w:color="000000"/>
            </w:tcBorders>
            <w:hideMark/>
          </w:tcPr>
          <w:p w:rsidR="00E50C93" w:rsidRDefault="00E50C93">
            <w:pPr>
              <w:spacing w:line="360" w:lineRule="auto"/>
              <w:jc w:val="center"/>
              <w:rPr>
                <w:bCs/>
                <w:szCs w:val="21"/>
              </w:rPr>
            </w:pPr>
            <w:r>
              <w:rPr>
                <w:bCs/>
                <w:szCs w:val="21"/>
              </w:rPr>
              <w:t>6</w:t>
            </w:r>
          </w:p>
        </w:tc>
      </w:tr>
      <w:tr w:rsidR="00E50C93" w:rsidTr="00E50C93">
        <w:trPr>
          <w:trHeight w:val="468"/>
        </w:trPr>
        <w:tc>
          <w:tcPr>
            <w:tcW w:w="2093" w:type="dxa"/>
            <w:tcBorders>
              <w:top w:val="single" w:sz="4" w:space="0" w:color="000000"/>
              <w:left w:val="single" w:sz="4" w:space="0" w:color="000000"/>
              <w:bottom w:val="single" w:sz="4" w:space="0" w:color="000000"/>
              <w:right w:val="single" w:sz="4" w:space="0" w:color="000000"/>
            </w:tcBorders>
            <w:hideMark/>
          </w:tcPr>
          <w:p w:rsidR="00E50C93" w:rsidRDefault="00E50C93">
            <w:pPr>
              <w:spacing w:line="360" w:lineRule="auto"/>
              <w:jc w:val="left"/>
              <w:rPr>
                <w:bCs/>
                <w:szCs w:val="21"/>
              </w:rPr>
            </w:pPr>
            <w:r>
              <w:rPr>
                <w:rFonts w:hint="eastAsia"/>
                <w:bCs/>
                <w:szCs w:val="21"/>
              </w:rPr>
              <w:t>钩码质量</w:t>
            </w:r>
            <w:r>
              <w:rPr>
                <w:bCs/>
                <w:szCs w:val="21"/>
              </w:rPr>
              <w:t>m/g</w:t>
            </w:r>
          </w:p>
        </w:tc>
        <w:tc>
          <w:tcPr>
            <w:tcW w:w="1048" w:type="dxa"/>
            <w:tcBorders>
              <w:top w:val="single" w:sz="4" w:space="0" w:color="000000"/>
              <w:left w:val="single" w:sz="4" w:space="0" w:color="000000"/>
              <w:bottom w:val="single" w:sz="4" w:space="0" w:color="000000"/>
              <w:right w:val="single" w:sz="4" w:space="0" w:color="000000"/>
            </w:tcBorders>
            <w:hideMark/>
          </w:tcPr>
          <w:p w:rsidR="00E50C93" w:rsidRDefault="00E50C93">
            <w:pPr>
              <w:spacing w:line="360" w:lineRule="auto"/>
              <w:jc w:val="center"/>
              <w:rPr>
                <w:bCs/>
                <w:szCs w:val="21"/>
              </w:rPr>
            </w:pPr>
            <w:r>
              <w:rPr>
                <w:bCs/>
                <w:szCs w:val="21"/>
              </w:rPr>
              <w:t>0</w:t>
            </w:r>
            <w:r>
              <w:rPr>
                <w:bCs/>
                <w:color w:val="FFFFFF"/>
                <w:sz w:val="4"/>
                <w:szCs w:val="21"/>
              </w:rPr>
              <w:t>[</w:t>
            </w:r>
            <w:r>
              <w:rPr>
                <w:rFonts w:hint="eastAsia"/>
                <w:bCs/>
                <w:color w:val="FFFFFF"/>
                <w:sz w:val="4"/>
                <w:szCs w:val="21"/>
              </w:rPr>
              <w:t>来源</w:t>
            </w:r>
            <w:r>
              <w:rPr>
                <w:bCs/>
                <w:color w:val="FFFFFF"/>
                <w:sz w:val="4"/>
                <w:szCs w:val="21"/>
              </w:rPr>
              <w:t>:</w:t>
            </w:r>
            <w:r>
              <w:rPr>
                <w:rFonts w:hint="eastAsia"/>
                <w:bCs/>
                <w:color w:val="FFFFFF"/>
                <w:sz w:val="4"/>
                <w:szCs w:val="21"/>
              </w:rPr>
              <w:t>学</w:t>
            </w:r>
            <w:r>
              <w:rPr>
                <w:bCs/>
                <w:color w:val="FFFFFF"/>
                <w:sz w:val="4"/>
                <w:szCs w:val="21"/>
              </w:rPr>
              <w:t>§</w:t>
            </w:r>
            <w:r>
              <w:rPr>
                <w:rFonts w:hint="eastAsia"/>
                <w:bCs/>
                <w:color w:val="FFFFFF"/>
                <w:sz w:val="4"/>
                <w:szCs w:val="21"/>
              </w:rPr>
              <w:t>科</w:t>
            </w:r>
            <w:r>
              <w:rPr>
                <w:bCs/>
                <w:color w:val="FFFFFF"/>
                <w:sz w:val="4"/>
                <w:szCs w:val="21"/>
              </w:rPr>
              <w:t>§</w:t>
            </w:r>
            <w:r>
              <w:rPr>
                <w:rFonts w:hint="eastAsia"/>
                <w:bCs/>
                <w:color w:val="FFFFFF"/>
                <w:sz w:val="4"/>
                <w:szCs w:val="21"/>
              </w:rPr>
              <w:t>网</w:t>
            </w:r>
            <w:r>
              <w:rPr>
                <w:bCs/>
                <w:color w:val="FFFFFF"/>
                <w:sz w:val="4"/>
                <w:szCs w:val="21"/>
              </w:rPr>
              <w:t>]</w:t>
            </w:r>
          </w:p>
        </w:tc>
        <w:tc>
          <w:tcPr>
            <w:tcW w:w="1049" w:type="dxa"/>
            <w:tcBorders>
              <w:top w:val="single" w:sz="4" w:space="0" w:color="000000"/>
              <w:left w:val="single" w:sz="4" w:space="0" w:color="000000"/>
              <w:bottom w:val="single" w:sz="4" w:space="0" w:color="000000"/>
              <w:right w:val="single" w:sz="4" w:space="0" w:color="000000"/>
            </w:tcBorders>
            <w:hideMark/>
          </w:tcPr>
          <w:p w:rsidR="00E50C93" w:rsidRDefault="00E50C93">
            <w:pPr>
              <w:spacing w:line="360" w:lineRule="auto"/>
              <w:jc w:val="center"/>
              <w:rPr>
                <w:bCs/>
                <w:szCs w:val="21"/>
              </w:rPr>
            </w:pPr>
            <w:r>
              <w:rPr>
                <w:bCs/>
                <w:szCs w:val="21"/>
              </w:rPr>
              <w:t>30</w:t>
            </w:r>
          </w:p>
        </w:tc>
        <w:tc>
          <w:tcPr>
            <w:tcW w:w="1049" w:type="dxa"/>
            <w:tcBorders>
              <w:top w:val="single" w:sz="4" w:space="0" w:color="000000"/>
              <w:left w:val="single" w:sz="4" w:space="0" w:color="000000"/>
              <w:bottom w:val="single" w:sz="4" w:space="0" w:color="000000"/>
              <w:right w:val="single" w:sz="4" w:space="0" w:color="000000"/>
            </w:tcBorders>
            <w:hideMark/>
          </w:tcPr>
          <w:p w:rsidR="00E50C93" w:rsidRDefault="00E50C93">
            <w:pPr>
              <w:spacing w:line="360" w:lineRule="auto"/>
              <w:jc w:val="center"/>
              <w:rPr>
                <w:bCs/>
                <w:szCs w:val="21"/>
              </w:rPr>
            </w:pPr>
            <w:r>
              <w:rPr>
                <w:bCs/>
                <w:szCs w:val="21"/>
              </w:rPr>
              <w:t>60</w:t>
            </w:r>
          </w:p>
        </w:tc>
        <w:tc>
          <w:tcPr>
            <w:tcW w:w="1049" w:type="dxa"/>
            <w:tcBorders>
              <w:top w:val="single" w:sz="4" w:space="0" w:color="000000"/>
              <w:left w:val="single" w:sz="4" w:space="0" w:color="000000"/>
              <w:bottom w:val="single" w:sz="4" w:space="0" w:color="000000"/>
              <w:right w:val="single" w:sz="4" w:space="0" w:color="000000"/>
            </w:tcBorders>
            <w:hideMark/>
          </w:tcPr>
          <w:p w:rsidR="00E50C93" w:rsidRDefault="00E50C93">
            <w:pPr>
              <w:spacing w:line="360" w:lineRule="auto"/>
              <w:jc w:val="center"/>
              <w:rPr>
                <w:bCs/>
                <w:szCs w:val="21"/>
              </w:rPr>
            </w:pPr>
            <w:r>
              <w:rPr>
                <w:bCs/>
                <w:szCs w:val="21"/>
              </w:rPr>
              <w:t>90</w:t>
            </w:r>
          </w:p>
        </w:tc>
        <w:tc>
          <w:tcPr>
            <w:tcW w:w="1049" w:type="dxa"/>
            <w:tcBorders>
              <w:top w:val="single" w:sz="4" w:space="0" w:color="000000"/>
              <w:left w:val="single" w:sz="4" w:space="0" w:color="000000"/>
              <w:bottom w:val="single" w:sz="4" w:space="0" w:color="000000"/>
              <w:right w:val="single" w:sz="4" w:space="0" w:color="000000"/>
            </w:tcBorders>
            <w:hideMark/>
          </w:tcPr>
          <w:p w:rsidR="00E50C93" w:rsidRDefault="00E50C93">
            <w:pPr>
              <w:spacing w:line="360" w:lineRule="auto"/>
              <w:jc w:val="center"/>
              <w:rPr>
                <w:bCs/>
                <w:szCs w:val="21"/>
              </w:rPr>
            </w:pPr>
            <w:r>
              <w:rPr>
                <w:bCs/>
                <w:szCs w:val="21"/>
              </w:rPr>
              <w:t>120</w:t>
            </w:r>
          </w:p>
        </w:tc>
        <w:tc>
          <w:tcPr>
            <w:tcW w:w="1049" w:type="dxa"/>
            <w:tcBorders>
              <w:top w:val="single" w:sz="4" w:space="0" w:color="000000"/>
              <w:left w:val="single" w:sz="4" w:space="0" w:color="000000"/>
              <w:bottom w:val="single" w:sz="4" w:space="0" w:color="000000"/>
              <w:right w:val="single" w:sz="4" w:space="0" w:color="000000"/>
            </w:tcBorders>
            <w:hideMark/>
          </w:tcPr>
          <w:p w:rsidR="00E50C93" w:rsidRDefault="00E50C93">
            <w:pPr>
              <w:spacing w:line="360" w:lineRule="auto"/>
              <w:jc w:val="center"/>
              <w:rPr>
                <w:bCs/>
                <w:szCs w:val="21"/>
              </w:rPr>
            </w:pPr>
            <w:r>
              <w:rPr>
                <w:bCs/>
                <w:szCs w:val="21"/>
              </w:rPr>
              <w:t>150</w:t>
            </w:r>
          </w:p>
        </w:tc>
      </w:tr>
      <w:tr w:rsidR="00E50C93" w:rsidTr="00E50C93">
        <w:trPr>
          <w:trHeight w:val="468"/>
        </w:trPr>
        <w:tc>
          <w:tcPr>
            <w:tcW w:w="2093" w:type="dxa"/>
            <w:tcBorders>
              <w:top w:val="single" w:sz="4" w:space="0" w:color="000000"/>
              <w:left w:val="single" w:sz="4" w:space="0" w:color="000000"/>
              <w:bottom w:val="single" w:sz="4" w:space="0" w:color="000000"/>
              <w:right w:val="single" w:sz="4" w:space="0" w:color="000000"/>
            </w:tcBorders>
            <w:hideMark/>
          </w:tcPr>
          <w:p w:rsidR="00E50C93" w:rsidRDefault="00E50C93">
            <w:pPr>
              <w:spacing w:line="360" w:lineRule="auto"/>
              <w:jc w:val="left"/>
              <w:rPr>
                <w:bCs/>
                <w:szCs w:val="21"/>
              </w:rPr>
            </w:pPr>
            <w:r>
              <w:rPr>
                <w:rFonts w:hint="eastAsia"/>
                <w:bCs/>
                <w:szCs w:val="21"/>
              </w:rPr>
              <w:t>弹簧总长度</w:t>
            </w:r>
            <w:r>
              <w:rPr>
                <w:bCs/>
                <w:szCs w:val="21"/>
              </w:rPr>
              <w:t>L/cm</w:t>
            </w:r>
          </w:p>
        </w:tc>
        <w:tc>
          <w:tcPr>
            <w:tcW w:w="1048" w:type="dxa"/>
            <w:tcBorders>
              <w:top w:val="single" w:sz="4" w:space="0" w:color="000000"/>
              <w:left w:val="single" w:sz="4" w:space="0" w:color="000000"/>
              <w:bottom w:val="single" w:sz="4" w:space="0" w:color="000000"/>
              <w:right w:val="single" w:sz="4" w:space="0" w:color="000000"/>
            </w:tcBorders>
            <w:hideMark/>
          </w:tcPr>
          <w:p w:rsidR="00E50C93" w:rsidRDefault="00E50C93">
            <w:pPr>
              <w:spacing w:line="360" w:lineRule="auto"/>
              <w:jc w:val="center"/>
              <w:rPr>
                <w:bCs/>
                <w:szCs w:val="21"/>
              </w:rPr>
            </w:pPr>
            <w:r>
              <w:rPr>
                <w:bCs/>
                <w:szCs w:val="21"/>
              </w:rPr>
              <w:t>6.0</w:t>
            </w:r>
          </w:p>
        </w:tc>
        <w:tc>
          <w:tcPr>
            <w:tcW w:w="1049" w:type="dxa"/>
            <w:tcBorders>
              <w:top w:val="single" w:sz="4" w:space="0" w:color="000000"/>
              <w:left w:val="single" w:sz="4" w:space="0" w:color="000000"/>
              <w:bottom w:val="single" w:sz="4" w:space="0" w:color="000000"/>
              <w:right w:val="single" w:sz="4" w:space="0" w:color="000000"/>
            </w:tcBorders>
            <w:hideMark/>
          </w:tcPr>
          <w:p w:rsidR="00E50C93" w:rsidRDefault="00E50C93">
            <w:pPr>
              <w:spacing w:line="360" w:lineRule="auto"/>
              <w:jc w:val="center"/>
              <w:rPr>
                <w:bCs/>
                <w:szCs w:val="21"/>
              </w:rPr>
            </w:pPr>
            <w:r>
              <w:rPr>
                <w:bCs/>
                <w:szCs w:val="21"/>
              </w:rPr>
              <w:t>7.2</w:t>
            </w:r>
          </w:p>
        </w:tc>
        <w:tc>
          <w:tcPr>
            <w:tcW w:w="1049" w:type="dxa"/>
            <w:tcBorders>
              <w:top w:val="single" w:sz="4" w:space="0" w:color="000000"/>
              <w:left w:val="single" w:sz="4" w:space="0" w:color="000000"/>
              <w:bottom w:val="single" w:sz="4" w:space="0" w:color="000000"/>
              <w:right w:val="single" w:sz="4" w:space="0" w:color="000000"/>
            </w:tcBorders>
            <w:hideMark/>
          </w:tcPr>
          <w:p w:rsidR="00E50C93" w:rsidRDefault="00E50C93">
            <w:pPr>
              <w:spacing w:line="360" w:lineRule="auto"/>
              <w:jc w:val="center"/>
              <w:rPr>
                <w:bCs/>
                <w:szCs w:val="21"/>
              </w:rPr>
            </w:pPr>
            <w:r>
              <w:rPr>
                <w:bCs/>
                <w:szCs w:val="21"/>
              </w:rPr>
              <w:t>8.4</w:t>
            </w:r>
          </w:p>
        </w:tc>
        <w:tc>
          <w:tcPr>
            <w:tcW w:w="1049" w:type="dxa"/>
            <w:tcBorders>
              <w:top w:val="single" w:sz="4" w:space="0" w:color="000000"/>
              <w:left w:val="single" w:sz="4" w:space="0" w:color="000000"/>
              <w:bottom w:val="single" w:sz="4" w:space="0" w:color="000000"/>
              <w:right w:val="single" w:sz="4" w:space="0" w:color="000000"/>
            </w:tcBorders>
            <w:hideMark/>
          </w:tcPr>
          <w:p w:rsidR="00E50C93" w:rsidRDefault="00E50C93">
            <w:pPr>
              <w:spacing w:line="360" w:lineRule="auto"/>
              <w:jc w:val="center"/>
              <w:rPr>
                <w:bCs/>
                <w:szCs w:val="21"/>
              </w:rPr>
            </w:pPr>
            <w:r>
              <w:rPr>
                <w:bCs/>
                <w:szCs w:val="21"/>
              </w:rPr>
              <w:t>9.6</w:t>
            </w:r>
          </w:p>
        </w:tc>
        <w:tc>
          <w:tcPr>
            <w:tcW w:w="1049" w:type="dxa"/>
            <w:tcBorders>
              <w:top w:val="single" w:sz="4" w:space="0" w:color="000000"/>
              <w:left w:val="single" w:sz="4" w:space="0" w:color="000000"/>
              <w:bottom w:val="single" w:sz="4" w:space="0" w:color="000000"/>
              <w:right w:val="single" w:sz="4" w:space="0" w:color="000000"/>
            </w:tcBorders>
            <w:hideMark/>
          </w:tcPr>
          <w:p w:rsidR="00E50C93" w:rsidRDefault="00E50C93">
            <w:pPr>
              <w:spacing w:line="360" w:lineRule="auto"/>
              <w:jc w:val="center"/>
              <w:rPr>
                <w:bCs/>
                <w:szCs w:val="21"/>
              </w:rPr>
            </w:pPr>
            <w:r>
              <w:rPr>
                <w:bCs/>
                <w:szCs w:val="21"/>
              </w:rPr>
              <w:t>10.8</w:t>
            </w:r>
          </w:p>
        </w:tc>
        <w:tc>
          <w:tcPr>
            <w:tcW w:w="1049" w:type="dxa"/>
            <w:tcBorders>
              <w:top w:val="single" w:sz="4" w:space="0" w:color="000000"/>
              <w:left w:val="single" w:sz="4" w:space="0" w:color="000000"/>
              <w:bottom w:val="single" w:sz="4" w:space="0" w:color="000000"/>
              <w:right w:val="single" w:sz="4" w:space="0" w:color="000000"/>
            </w:tcBorders>
            <w:hideMark/>
          </w:tcPr>
          <w:p w:rsidR="00E50C93" w:rsidRDefault="00E50C93">
            <w:pPr>
              <w:spacing w:line="360" w:lineRule="auto"/>
              <w:jc w:val="center"/>
              <w:rPr>
                <w:bCs/>
                <w:szCs w:val="21"/>
              </w:rPr>
            </w:pPr>
            <w:r>
              <w:rPr>
                <w:bCs/>
                <w:szCs w:val="21"/>
              </w:rPr>
              <w:t>12.0</w:t>
            </w:r>
          </w:p>
        </w:tc>
      </w:tr>
    </w:tbl>
    <w:p w:rsidR="00E50C93" w:rsidRDefault="00E50C93" w:rsidP="00E50C93">
      <w:pPr>
        <w:spacing w:line="360" w:lineRule="auto"/>
        <w:jc w:val="center"/>
        <w:rPr>
          <w:bCs/>
          <w:szCs w:val="21"/>
        </w:rPr>
      </w:pPr>
      <w:r>
        <w:rPr>
          <w:bCs/>
          <w:noProof/>
          <w:szCs w:val="21"/>
        </w:rPr>
        <w:lastRenderedPageBreak/>
        <w:drawing>
          <wp:inline distT="0" distB="0" distL="0" distR="0">
            <wp:extent cx="1285875" cy="1371600"/>
            <wp:effectExtent l="0" t="0" r="9525" b="0"/>
            <wp:docPr id="93" name="图片 9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4" descr="学科网(www.zxxk.com)--教育资源门户，提供试卷、教案、课件、论文、素材及各类教学资源下载，还有大量而丰富的教学相关资讯！"/>
                    <pic:cNvPicPr>
                      <a:picLocks noChangeAspect="1" noChangeArrowheads="1"/>
                    </pic:cNvPicPr>
                  </pic:nvPicPr>
                  <pic:blipFill>
                    <a:blip r:embed="rId13" cstate="print">
                      <a:lum bright="-6000" contrast="24000"/>
                      <a:extLst>
                        <a:ext uri="{28A0092B-C50C-407E-A947-70E740481C1C}">
                          <a14:useLocalDpi xmlns:a14="http://schemas.microsoft.com/office/drawing/2010/main" val="0"/>
                        </a:ext>
                      </a:extLst>
                    </a:blip>
                    <a:srcRect l="76587" t="55264" r="1834" b="29184"/>
                    <a:stretch>
                      <a:fillRect/>
                    </a:stretch>
                  </pic:blipFill>
                  <pic:spPr bwMode="auto">
                    <a:xfrm>
                      <a:off x="0" y="0"/>
                      <a:ext cx="1285875" cy="1371600"/>
                    </a:xfrm>
                    <a:prstGeom prst="rect">
                      <a:avLst/>
                    </a:prstGeom>
                    <a:noFill/>
                    <a:ln>
                      <a:noFill/>
                    </a:ln>
                  </pic:spPr>
                </pic:pic>
              </a:graphicData>
            </a:graphic>
          </wp:inline>
        </w:drawing>
      </w:r>
      <w:r>
        <w:rPr>
          <w:bCs/>
          <w:szCs w:val="21"/>
        </w:rPr>
        <w:t xml:space="preserve">          </w:t>
      </w:r>
      <w:r>
        <w:rPr>
          <w:bCs/>
          <w:noProof/>
          <w:szCs w:val="21"/>
        </w:rPr>
        <w:drawing>
          <wp:inline distT="0" distB="0" distL="0" distR="0">
            <wp:extent cx="2105025" cy="1581150"/>
            <wp:effectExtent l="0" t="0" r="9525" b="0"/>
            <wp:docPr id="92" name="图片 9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5" descr="学科网(www.zxxk.com)--教育资源门户，提供试卷、教案、课件、论文、素材及各类教学资源下载，还有大量而丰富的教学相关资讯！"/>
                    <pic:cNvPicPr>
                      <a:picLocks noChangeAspect="1" noChangeArrowheads="1"/>
                    </pic:cNvPicPr>
                  </pic:nvPicPr>
                  <pic:blipFill>
                    <a:blip r:embed="rId13" cstate="print">
                      <a:lum bright="-6000" contrast="24000"/>
                      <a:extLst>
                        <a:ext uri="{28A0092B-C50C-407E-A947-70E740481C1C}">
                          <a14:useLocalDpi xmlns:a14="http://schemas.microsoft.com/office/drawing/2010/main" val="0"/>
                        </a:ext>
                      </a:extLst>
                    </a:blip>
                    <a:srcRect l="63844" t="72987" r="1457" b="9077"/>
                    <a:stretch>
                      <a:fillRect/>
                    </a:stretch>
                  </pic:blipFill>
                  <pic:spPr bwMode="auto">
                    <a:xfrm>
                      <a:off x="0" y="0"/>
                      <a:ext cx="2105025" cy="1581150"/>
                    </a:xfrm>
                    <a:prstGeom prst="rect">
                      <a:avLst/>
                    </a:prstGeom>
                    <a:noFill/>
                    <a:ln>
                      <a:noFill/>
                    </a:ln>
                  </pic:spPr>
                </pic:pic>
              </a:graphicData>
            </a:graphic>
          </wp:inline>
        </w:drawing>
      </w:r>
    </w:p>
    <w:p w:rsidR="00E50C93" w:rsidRDefault="00E50C93" w:rsidP="00E50C93">
      <w:pPr>
        <w:spacing w:line="360" w:lineRule="auto"/>
        <w:jc w:val="left"/>
        <w:rPr>
          <w:bCs/>
          <w:szCs w:val="21"/>
        </w:rPr>
      </w:pPr>
      <w:r>
        <w:rPr>
          <w:bCs/>
          <w:szCs w:val="21"/>
        </w:rPr>
        <w:t xml:space="preserve">                             a</w:t>
      </w:r>
      <w:r>
        <w:rPr>
          <w:rFonts w:hint="eastAsia"/>
          <w:bCs/>
          <w:szCs w:val="21"/>
        </w:rPr>
        <w:t>图</w:t>
      </w:r>
      <w:r>
        <w:rPr>
          <w:bCs/>
          <w:szCs w:val="21"/>
        </w:rPr>
        <w:t xml:space="preserve">                          b</w:t>
      </w:r>
      <w:r>
        <w:rPr>
          <w:rFonts w:hint="eastAsia"/>
          <w:bCs/>
          <w:szCs w:val="21"/>
        </w:rPr>
        <w:t>图</w:t>
      </w:r>
    </w:p>
    <w:p w:rsidR="00E50C93" w:rsidRDefault="00E50C93" w:rsidP="00E50C93">
      <w:pPr>
        <w:widowControl/>
        <w:spacing w:line="360" w:lineRule="auto"/>
        <w:rPr>
          <w:szCs w:val="21"/>
        </w:rPr>
      </w:pPr>
      <w:r>
        <w:rPr>
          <w:rFonts w:hint="eastAsia"/>
          <w:szCs w:val="21"/>
        </w:rPr>
        <w:t>（</w:t>
      </w:r>
      <w:r>
        <w:rPr>
          <w:szCs w:val="21"/>
        </w:rPr>
        <w:t>1</w:t>
      </w:r>
      <w:r>
        <w:rPr>
          <w:rFonts w:hint="eastAsia"/>
          <w:szCs w:val="21"/>
        </w:rPr>
        <w:t>）请根据表一中的数据，将表二填写完整。</w:t>
      </w:r>
    </w:p>
    <w:p w:rsidR="00E50C93" w:rsidRDefault="00E50C93" w:rsidP="00E50C93">
      <w:pPr>
        <w:widowControl/>
        <w:spacing w:line="360" w:lineRule="auto"/>
        <w:jc w:val="center"/>
        <w:rPr>
          <w:szCs w:val="21"/>
        </w:rPr>
      </w:pPr>
      <w:r>
        <w:rPr>
          <w:rFonts w:hint="eastAsia"/>
          <w:szCs w:val="21"/>
        </w:rPr>
        <w:t>表二：</w:t>
      </w:r>
    </w:p>
    <w:tbl>
      <w:tblPr>
        <w:tblpPr w:leftFromText="180" w:rightFromText="180" w:vertAnchor="text" w:horzAnchor="margin" w:tblpXSpec="center" w:tblpY="84"/>
        <w:tblW w:w="4997"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29"/>
        <w:gridCol w:w="1048"/>
        <w:gridCol w:w="1048"/>
        <w:gridCol w:w="1048"/>
        <w:gridCol w:w="1048"/>
        <w:gridCol w:w="1048"/>
        <w:gridCol w:w="1048"/>
      </w:tblGrid>
      <w:tr w:rsidR="00E50C93" w:rsidTr="00E50C93">
        <w:trPr>
          <w:trHeight w:val="392"/>
        </w:trPr>
        <w:tc>
          <w:tcPr>
            <w:tcW w:w="1307" w:type="pct"/>
            <w:tcBorders>
              <w:top w:val="single" w:sz="4" w:space="0" w:color="000000"/>
              <w:left w:val="single" w:sz="4" w:space="0" w:color="000000"/>
              <w:bottom w:val="single" w:sz="4" w:space="0" w:color="000000"/>
              <w:right w:val="single" w:sz="4" w:space="0" w:color="000000"/>
            </w:tcBorders>
            <w:hideMark/>
          </w:tcPr>
          <w:p w:rsidR="00E50C93" w:rsidRDefault="00E50C93">
            <w:pPr>
              <w:widowControl/>
              <w:spacing w:line="360" w:lineRule="auto"/>
              <w:rPr>
                <w:szCs w:val="21"/>
              </w:rPr>
            </w:pPr>
            <w:r>
              <w:rPr>
                <w:rFonts w:hint="eastAsia"/>
                <w:szCs w:val="21"/>
              </w:rPr>
              <w:t>实</w:t>
            </w:r>
            <w:r>
              <w:rPr>
                <w:noProof/>
                <w:szCs w:val="21"/>
              </w:rPr>
              <w:drawing>
                <wp:inline distT="0" distB="0" distL="0" distR="0">
                  <wp:extent cx="19050" cy="9525"/>
                  <wp:effectExtent l="0" t="0" r="0" b="0"/>
                  <wp:docPr id="91" name="图片 9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6" descr="学科网(www.zxxk.com)--教育资源门户，提供试卷、教案、课件、论文、素材及各类教学资源下载，还有大量而丰富的教学相关资讯！"/>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rFonts w:hint="eastAsia"/>
                <w:szCs w:val="21"/>
              </w:rPr>
              <w:t>验次数</w:t>
            </w:r>
          </w:p>
        </w:tc>
        <w:tc>
          <w:tcPr>
            <w:tcW w:w="615" w:type="pct"/>
            <w:tcBorders>
              <w:top w:val="single" w:sz="4" w:space="0" w:color="000000"/>
              <w:left w:val="single" w:sz="4" w:space="0" w:color="000000"/>
              <w:bottom w:val="single" w:sz="4" w:space="0" w:color="000000"/>
              <w:right w:val="single" w:sz="4" w:space="0" w:color="000000"/>
            </w:tcBorders>
            <w:hideMark/>
          </w:tcPr>
          <w:p w:rsidR="00E50C93" w:rsidRDefault="00E50C93">
            <w:pPr>
              <w:widowControl/>
              <w:spacing w:line="360" w:lineRule="auto"/>
              <w:jc w:val="center"/>
              <w:rPr>
                <w:szCs w:val="21"/>
              </w:rPr>
            </w:pPr>
            <w:r>
              <w:rPr>
                <w:szCs w:val="21"/>
              </w:rPr>
              <w:t>1</w:t>
            </w:r>
          </w:p>
        </w:tc>
        <w:tc>
          <w:tcPr>
            <w:tcW w:w="615" w:type="pct"/>
            <w:tcBorders>
              <w:top w:val="single" w:sz="4" w:space="0" w:color="000000"/>
              <w:left w:val="single" w:sz="4" w:space="0" w:color="000000"/>
              <w:bottom w:val="single" w:sz="4" w:space="0" w:color="000000"/>
              <w:right w:val="single" w:sz="4" w:space="0" w:color="000000"/>
            </w:tcBorders>
            <w:hideMark/>
          </w:tcPr>
          <w:p w:rsidR="00E50C93" w:rsidRDefault="00E50C93">
            <w:pPr>
              <w:widowControl/>
              <w:spacing w:line="360" w:lineRule="auto"/>
              <w:jc w:val="center"/>
              <w:rPr>
                <w:szCs w:val="21"/>
              </w:rPr>
            </w:pPr>
            <w:r>
              <w:rPr>
                <w:szCs w:val="21"/>
              </w:rPr>
              <w:t>2</w:t>
            </w:r>
          </w:p>
        </w:tc>
        <w:tc>
          <w:tcPr>
            <w:tcW w:w="615" w:type="pct"/>
            <w:tcBorders>
              <w:top w:val="single" w:sz="4" w:space="0" w:color="000000"/>
              <w:left w:val="single" w:sz="4" w:space="0" w:color="000000"/>
              <w:bottom w:val="single" w:sz="4" w:space="0" w:color="000000"/>
              <w:right w:val="single" w:sz="4" w:space="0" w:color="000000"/>
            </w:tcBorders>
            <w:hideMark/>
          </w:tcPr>
          <w:p w:rsidR="00E50C93" w:rsidRDefault="00E50C93">
            <w:pPr>
              <w:widowControl/>
              <w:spacing w:line="360" w:lineRule="auto"/>
              <w:jc w:val="center"/>
              <w:rPr>
                <w:szCs w:val="21"/>
              </w:rPr>
            </w:pPr>
            <w:r>
              <w:rPr>
                <w:szCs w:val="21"/>
              </w:rPr>
              <w:t>3</w:t>
            </w:r>
          </w:p>
        </w:tc>
        <w:tc>
          <w:tcPr>
            <w:tcW w:w="615" w:type="pct"/>
            <w:tcBorders>
              <w:top w:val="single" w:sz="4" w:space="0" w:color="000000"/>
              <w:left w:val="single" w:sz="4" w:space="0" w:color="000000"/>
              <w:bottom w:val="single" w:sz="4" w:space="0" w:color="000000"/>
              <w:right w:val="single" w:sz="4" w:space="0" w:color="000000"/>
            </w:tcBorders>
            <w:hideMark/>
          </w:tcPr>
          <w:p w:rsidR="00E50C93" w:rsidRDefault="00E50C93">
            <w:pPr>
              <w:widowControl/>
              <w:spacing w:line="360" w:lineRule="auto"/>
              <w:jc w:val="center"/>
              <w:rPr>
                <w:szCs w:val="21"/>
              </w:rPr>
            </w:pPr>
            <w:r>
              <w:rPr>
                <w:szCs w:val="21"/>
              </w:rPr>
              <w:t>4</w:t>
            </w:r>
          </w:p>
        </w:tc>
        <w:tc>
          <w:tcPr>
            <w:tcW w:w="615" w:type="pct"/>
            <w:tcBorders>
              <w:top w:val="single" w:sz="4" w:space="0" w:color="000000"/>
              <w:left w:val="single" w:sz="4" w:space="0" w:color="000000"/>
              <w:bottom w:val="single" w:sz="4" w:space="0" w:color="000000"/>
              <w:right w:val="single" w:sz="4" w:space="0" w:color="000000"/>
            </w:tcBorders>
            <w:hideMark/>
          </w:tcPr>
          <w:p w:rsidR="00E50C93" w:rsidRDefault="00E50C93">
            <w:pPr>
              <w:widowControl/>
              <w:spacing w:line="360" w:lineRule="auto"/>
              <w:jc w:val="center"/>
              <w:rPr>
                <w:szCs w:val="21"/>
              </w:rPr>
            </w:pPr>
            <w:r>
              <w:rPr>
                <w:szCs w:val="21"/>
              </w:rPr>
              <w:t>5</w:t>
            </w:r>
            <w:r>
              <w:rPr>
                <w:color w:val="FFFFFF"/>
                <w:sz w:val="4"/>
                <w:szCs w:val="21"/>
              </w:rPr>
              <w:t>[</w:t>
            </w:r>
            <w:r>
              <w:rPr>
                <w:rFonts w:hint="eastAsia"/>
                <w:color w:val="FFFFFF"/>
                <w:sz w:val="4"/>
                <w:szCs w:val="21"/>
              </w:rPr>
              <w:t>来源</w:t>
            </w:r>
            <w:r>
              <w:rPr>
                <w:color w:val="FFFFFF"/>
                <w:sz w:val="4"/>
                <w:szCs w:val="21"/>
              </w:rPr>
              <w:t>:Z.xx.k.Com]</w:t>
            </w:r>
          </w:p>
        </w:tc>
        <w:tc>
          <w:tcPr>
            <w:tcW w:w="615" w:type="pct"/>
            <w:tcBorders>
              <w:top w:val="single" w:sz="4" w:space="0" w:color="000000"/>
              <w:left w:val="single" w:sz="4" w:space="0" w:color="000000"/>
              <w:bottom w:val="single" w:sz="4" w:space="0" w:color="000000"/>
              <w:right w:val="single" w:sz="4" w:space="0" w:color="000000"/>
            </w:tcBorders>
            <w:hideMark/>
          </w:tcPr>
          <w:p w:rsidR="00E50C93" w:rsidRDefault="00E50C93">
            <w:pPr>
              <w:widowControl/>
              <w:spacing w:line="360" w:lineRule="auto"/>
              <w:jc w:val="center"/>
              <w:rPr>
                <w:szCs w:val="21"/>
              </w:rPr>
            </w:pPr>
            <w:r>
              <w:rPr>
                <w:szCs w:val="21"/>
              </w:rPr>
              <w:t>6</w:t>
            </w:r>
          </w:p>
        </w:tc>
      </w:tr>
      <w:tr w:rsidR="00E50C93" w:rsidTr="00E50C93">
        <w:trPr>
          <w:trHeight w:val="383"/>
        </w:trPr>
        <w:tc>
          <w:tcPr>
            <w:tcW w:w="1307" w:type="pct"/>
            <w:tcBorders>
              <w:top w:val="single" w:sz="4" w:space="0" w:color="000000"/>
              <w:left w:val="single" w:sz="4" w:space="0" w:color="000000"/>
              <w:bottom w:val="single" w:sz="4" w:space="0" w:color="000000"/>
              <w:right w:val="single" w:sz="4" w:space="0" w:color="000000"/>
            </w:tcBorders>
            <w:hideMark/>
          </w:tcPr>
          <w:p w:rsidR="00E50C93" w:rsidRDefault="00E50C93">
            <w:pPr>
              <w:widowControl/>
              <w:spacing w:line="360" w:lineRule="auto"/>
              <w:rPr>
                <w:szCs w:val="21"/>
              </w:rPr>
            </w:pPr>
            <w:r>
              <w:rPr>
                <w:rFonts w:hint="eastAsia"/>
                <w:szCs w:val="21"/>
              </w:rPr>
              <w:t>弹力</w:t>
            </w:r>
            <w:r>
              <w:rPr>
                <w:i/>
                <w:szCs w:val="21"/>
              </w:rPr>
              <w:t>F</w:t>
            </w:r>
            <w:r>
              <w:rPr>
                <w:szCs w:val="21"/>
              </w:rPr>
              <w:t>/N</w:t>
            </w:r>
          </w:p>
        </w:tc>
        <w:tc>
          <w:tcPr>
            <w:tcW w:w="615" w:type="pct"/>
            <w:tcBorders>
              <w:top w:val="single" w:sz="4" w:space="0" w:color="000000"/>
              <w:left w:val="single" w:sz="4" w:space="0" w:color="000000"/>
              <w:bottom w:val="single" w:sz="4" w:space="0" w:color="000000"/>
              <w:right w:val="single" w:sz="4" w:space="0" w:color="000000"/>
            </w:tcBorders>
            <w:hideMark/>
          </w:tcPr>
          <w:p w:rsidR="00E50C93" w:rsidRDefault="00E50C93">
            <w:pPr>
              <w:widowControl/>
              <w:spacing w:line="360" w:lineRule="auto"/>
              <w:jc w:val="center"/>
              <w:rPr>
                <w:szCs w:val="21"/>
              </w:rPr>
            </w:pPr>
            <w:r>
              <w:rPr>
                <w:szCs w:val="21"/>
              </w:rPr>
              <w:t>0</w:t>
            </w:r>
          </w:p>
        </w:tc>
        <w:tc>
          <w:tcPr>
            <w:tcW w:w="615" w:type="pct"/>
            <w:tcBorders>
              <w:top w:val="single" w:sz="4" w:space="0" w:color="000000"/>
              <w:left w:val="single" w:sz="4" w:space="0" w:color="000000"/>
              <w:bottom w:val="single" w:sz="4" w:space="0" w:color="000000"/>
              <w:right w:val="single" w:sz="4" w:space="0" w:color="000000"/>
            </w:tcBorders>
            <w:hideMark/>
          </w:tcPr>
          <w:p w:rsidR="00E50C93" w:rsidRDefault="00E50C93">
            <w:pPr>
              <w:widowControl/>
              <w:spacing w:line="360" w:lineRule="auto"/>
              <w:jc w:val="center"/>
              <w:rPr>
                <w:szCs w:val="21"/>
              </w:rPr>
            </w:pPr>
            <w:r>
              <w:rPr>
                <w:szCs w:val="21"/>
              </w:rPr>
              <w:t>0.3</w:t>
            </w:r>
          </w:p>
        </w:tc>
        <w:tc>
          <w:tcPr>
            <w:tcW w:w="615" w:type="pct"/>
            <w:tcBorders>
              <w:top w:val="single" w:sz="4" w:space="0" w:color="000000"/>
              <w:left w:val="single" w:sz="4" w:space="0" w:color="000000"/>
              <w:bottom w:val="single" w:sz="4" w:space="0" w:color="000000"/>
              <w:right w:val="single" w:sz="4" w:space="0" w:color="000000"/>
            </w:tcBorders>
          </w:tcPr>
          <w:p w:rsidR="00E50C93" w:rsidRDefault="00E50C93">
            <w:pPr>
              <w:widowControl/>
              <w:spacing w:line="360" w:lineRule="auto"/>
              <w:jc w:val="center"/>
              <w:rPr>
                <w:szCs w:val="21"/>
              </w:rPr>
            </w:pPr>
          </w:p>
        </w:tc>
        <w:tc>
          <w:tcPr>
            <w:tcW w:w="615" w:type="pct"/>
            <w:tcBorders>
              <w:top w:val="single" w:sz="4" w:space="0" w:color="000000"/>
              <w:left w:val="single" w:sz="4" w:space="0" w:color="000000"/>
              <w:bottom w:val="single" w:sz="4" w:space="0" w:color="000000"/>
              <w:right w:val="single" w:sz="4" w:space="0" w:color="000000"/>
            </w:tcBorders>
            <w:hideMark/>
          </w:tcPr>
          <w:p w:rsidR="00E50C93" w:rsidRDefault="00E50C93">
            <w:pPr>
              <w:widowControl/>
              <w:spacing w:line="360" w:lineRule="auto"/>
              <w:jc w:val="center"/>
              <w:rPr>
                <w:szCs w:val="21"/>
              </w:rPr>
            </w:pPr>
            <w:r>
              <w:rPr>
                <w:szCs w:val="21"/>
              </w:rPr>
              <w:t>0.9</w:t>
            </w:r>
          </w:p>
        </w:tc>
        <w:tc>
          <w:tcPr>
            <w:tcW w:w="615" w:type="pct"/>
            <w:tcBorders>
              <w:top w:val="single" w:sz="4" w:space="0" w:color="000000"/>
              <w:left w:val="single" w:sz="4" w:space="0" w:color="000000"/>
              <w:bottom w:val="single" w:sz="4" w:space="0" w:color="000000"/>
              <w:right w:val="single" w:sz="4" w:space="0" w:color="000000"/>
            </w:tcBorders>
          </w:tcPr>
          <w:p w:rsidR="00E50C93" w:rsidRDefault="00E50C93">
            <w:pPr>
              <w:widowControl/>
              <w:spacing w:line="360" w:lineRule="auto"/>
              <w:jc w:val="center"/>
              <w:rPr>
                <w:szCs w:val="21"/>
              </w:rPr>
            </w:pPr>
          </w:p>
        </w:tc>
        <w:tc>
          <w:tcPr>
            <w:tcW w:w="615" w:type="pct"/>
            <w:tcBorders>
              <w:top w:val="single" w:sz="4" w:space="0" w:color="000000"/>
              <w:left w:val="single" w:sz="4" w:space="0" w:color="000000"/>
              <w:bottom w:val="single" w:sz="4" w:space="0" w:color="000000"/>
              <w:right w:val="single" w:sz="4" w:space="0" w:color="000000"/>
            </w:tcBorders>
            <w:hideMark/>
          </w:tcPr>
          <w:p w:rsidR="00E50C93" w:rsidRDefault="00E50C93">
            <w:pPr>
              <w:widowControl/>
              <w:spacing w:line="360" w:lineRule="auto"/>
              <w:jc w:val="center"/>
              <w:rPr>
                <w:szCs w:val="21"/>
              </w:rPr>
            </w:pPr>
            <w:r>
              <w:rPr>
                <w:szCs w:val="21"/>
              </w:rPr>
              <w:t>1.5</w:t>
            </w:r>
          </w:p>
        </w:tc>
      </w:tr>
      <w:tr w:rsidR="00E50C93" w:rsidTr="00E50C93">
        <w:trPr>
          <w:trHeight w:val="392"/>
        </w:trPr>
        <w:tc>
          <w:tcPr>
            <w:tcW w:w="1307" w:type="pct"/>
            <w:tcBorders>
              <w:top w:val="single" w:sz="4" w:space="0" w:color="000000"/>
              <w:left w:val="single" w:sz="4" w:space="0" w:color="000000"/>
              <w:bottom w:val="single" w:sz="4" w:space="0" w:color="000000"/>
              <w:right w:val="single" w:sz="4" w:space="0" w:color="000000"/>
            </w:tcBorders>
            <w:hideMark/>
          </w:tcPr>
          <w:p w:rsidR="00E50C93" w:rsidRDefault="00E50C93">
            <w:pPr>
              <w:widowControl/>
              <w:spacing w:line="360" w:lineRule="auto"/>
              <w:rPr>
                <w:szCs w:val="21"/>
              </w:rPr>
            </w:pPr>
            <w:r>
              <w:rPr>
                <w:rFonts w:hint="eastAsia"/>
                <w:szCs w:val="21"/>
              </w:rPr>
              <w:t>弹簧伸长量</w:t>
            </w:r>
            <w:proofErr w:type="spellStart"/>
            <w:r>
              <w:rPr>
                <w:szCs w:val="21"/>
              </w:rPr>
              <w:t>Δ</w:t>
            </w:r>
            <w:r>
              <w:rPr>
                <w:i/>
                <w:iCs/>
                <w:szCs w:val="21"/>
              </w:rPr>
              <w:t>x</w:t>
            </w:r>
            <w:proofErr w:type="spellEnd"/>
            <w:r>
              <w:rPr>
                <w:szCs w:val="21"/>
              </w:rPr>
              <w:t>/cm</w:t>
            </w:r>
          </w:p>
        </w:tc>
        <w:tc>
          <w:tcPr>
            <w:tcW w:w="615" w:type="pct"/>
            <w:tcBorders>
              <w:top w:val="single" w:sz="4" w:space="0" w:color="000000"/>
              <w:left w:val="single" w:sz="4" w:space="0" w:color="000000"/>
              <w:bottom w:val="single" w:sz="4" w:space="0" w:color="000000"/>
              <w:right w:val="single" w:sz="4" w:space="0" w:color="000000"/>
            </w:tcBorders>
            <w:hideMark/>
          </w:tcPr>
          <w:p w:rsidR="00E50C93" w:rsidRDefault="00E50C93">
            <w:pPr>
              <w:widowControl/>
              <w:spacing w:line="360" w:lineRule="auto"/>
              <w:jc w:val="center"/>
              <w:rPr>
                <w:szCs w:val="21"/>
              </w:rPr>
            </w:pPr>
            <w:r>
              <w:rPr>
                <w:szCs w:val="21"/>
              </w:rPr>
              <w:t>0</w:t>
            </w:r>
          </w:p>
        </w:tc>
        <w:tc>
          <w:tcPr>
            <w:tcW w:w="615" w:type="pct"/>
            <w:tcBorders>
              <w:top w:val="single" w:sz="4" w:space="0" w:color="000000"/>
              <w:left w:val="single" w:sz="4" w:space="0" w:color="000000"/>
              <w:bottom w:val="single" w:sz="4" w:space="0" w:color="000000"/>
              <w:right w:val="single" w:sz="4" w:space="0" w:color="000000"/>
            </w:tcBorders>
            <w:hideMark/>
          </w:tcPr>
          <w:p w:rsidR="00E50C93" w:rsidRDefault="00E50C93">
            <w:pPr>
              <w:widowControl/>
              <w:spacing w:line="360" w:lineRule="auto"/>
              <w:jc w:val="center"/>
              <w:rPr>
                <w:szCs w:val="21"/>
              </w:rPr>
            </w:pPr>
            <w:r>
              <w:rPr>
                <w:szCs w:val="21"/>
              </w:rPr>
              <w:t>1.2</w:t>
            </w:r>
          </w:p>
        </w:tc>
        <w:tc>
          <w:tcPr>
            <w:tcW w:w="615" w:type="pct"/>
            <w:tcBorders>
              <w:top w:val="single" w:sz="4" w:space="0" w:color="000000"/>
              <w:left w:val="single" w:sz="4" w:space="0" w:color="000000"/>
              <w:bottom w:val="single" w:sz="4" w:space="0" w:color="000000"/>
              <w:right w:val="single" w:sz="4" w:space="0" w:color="000000"/>
            </w:tcBorders>
          </w:tcPr>
          <w:p w:rsidR="00E50C93" w:rsidRDefault="00E50C93">
            <w:pPr>
              <w:widowControl/>
              <w:spacing w:line="360" w:lineRule="auto"/>
              <w:jc w:val="center"/>
              <w:rPr>
                <w:szCs w:val="21"/>
              </w:rPr>
            </w:pPr>
          </w:p>
        </w:tc>
        <w:tc>
          <w:tcPr>
            <w:tcW w:w="615" w:type="pct"/>
            <w:tcBorders>
              <w:top w:val="single" w:sz="4" w:space="0" w:color="000000"/>
              <w:left w:val="single" w:sz="4" w:space="0" w:color="000000"/>
              <w:bottom w:val="single" w:sz="4" w:space="0" w:color="000000"/>
              <w:right w:val="single" w:sz="4" w:space="0" w:color="000000"/>
            </w:tcBorders>
            <w:hideMark/>
          </w:tcPr>
          <w:p w:rsidR="00E50C93" w:rsidRDefault="00E50C93">
            <w:pPr>
              <w:widowControl/>
              <w:spacing w:line="360" w:lineRule="auto"/>
              <w:jc w:val="center"/>
              <w:rPr>
                <w:szCs w:val="21"/>
              </w:rPr>
            </w:pPr>
            <w:r>
              <w:rPr>
                <w:szCs w:val="21"/>
              </w:rPr>
              <w:t>3.6</w:t>
            </w:r>
          </w:p>
        </w:tc>
        <w:tc>
          <w:tcPr>
            <w:tcW w:w="615" w:type="pct"/>
            <w:tcBorders>
              <w:top w:val="single" w:sz="4" w:space="0" w:color="000000"/>
              <w:left w:val="single" w:sz="4" w:space="0" w:color="000000"/>
              <w:bottom w:val="single" w:sz="4" w:space="0" w:color="000000"/>
              <w:right w:val="single" w:sz="4" w:space="0" w:color="000000"/>
            </w:tcBorders>
          </w:tcPr>
          <w:p w:rsidR="00E50C93" w:rsidRDefault="00E50C93">
            <w:pPr>
              <w:widowControl/>
              <w:spacing w:line="360" w:lineRule="auto"/>
              <w:jc w:val="center"/>
              <w:rPr>
                <w:szCs w:val="21"/>
              </w:rPr>
            </w:pPr>
          </w:p>
        </w:tc>
        <w:tc>
          <w:tcPr>
            <w:tcW w:w="615" w:type="pct"/>
            <w:tcBorders>
              <w:top w:val="single" w:sz="4" w:space="0" w:color="000000"/>
              <w:left w:val="single" w:sz="4" w:space="0" w:color="000000"/>
              <w:bottom w:val="single" w:sz="4" w:space="0" w:color="000000"/>
              <w:right w:val="single" w:sz="4" w:space="0" w:color="000000"/>
            </w:tcBorders>
            <w:hideMark/>
          </w:tcPr>
          <w:p w:rsidR="00E50C93" w:rsidRDefault="00E50C93">
            <w:pPr>
              <w:widowControl/>
              <w:spacing w:line="360" w:lineRule="auto"/>
              <w:jc w:val="center"/>
              <w:rPr>
                <w:szCs w:val="21"/>
              </w:rPr>
            </w:pPr>
            <w:r>
              <w:rPr>
                <w:szCs w:val="21"/>
              </w:rPr>
              <w:t>6.0</w:t>
            </w:r>
          </w:p>
        </w:tc>
      </w:tr>
    </w:tbl>
    <w:p w:rsidR="00E50C93" w:rsidRDefault="00E50C93" w:rsidP="00E50C93">
      <w:pPr>
        <w:widowControl/>
        <w:spacing w:line="360" w:lineRule="auto"/>
        <w:rPr>
          <w:szCs w:val="21"/>
        </w:rPr>
      </w:pPr>
      <w:r>
        <w:rPr>
          <w:rFonts w:hint="eastAsia"/>
          <w:szCs w:val="21"/>
        </w:rPr>
        <w:t>（</w:t>
      </w:r>
      <w:r>
        <w:rPr>
          <w:szCs w:val="21"/>
        </w:rPr>
        <w:t>2</w:t>
      </w:r>
      <w:r>
        <w:rPr>
          <w:rFonts w:hint="eastAsia"/>
          <w:szCs w:val="21"/>
        </w:rPr>
        <w:t>）请在图</w:t>
      </w:r>
      <w:r>
        <w:rPr>
          <w:szCs w:val="21"/>
        </w:rPr>
        <w:t>b</w:t>
      </w:r>
      <w:r>
        <w:rPr>
          <w:rFonts w:hint="eastAsia"/>
          <w:szCs w:val="21"/>
        </w:rPr>
        <w:t>坐标系中描点作出弹力</w:t>
      </w:r>
      <w:r>
        <w:rPr>
          <w:i/>
          <w:szCs w:val="21"/>
        </w:rPr>
        <w:t>F</w:t>
      </w:r>
      <w:r>
        <w:rPr>
          <w:rFonts w:hint="eastAsia"/>
          <w:szCs w:val="21"/>
        </w:rPr>
        <w:t>跟弹簧伸长量</w:t>
      </w:r>
      <w:proofErr w:type="spellStart"/>
      <w:r>
        <w:rPr>
          <w:szCs w:val="21"/>
        </w:rPr>
        <w:t>Δ</w:t>
      </w:r>
      <w:r>
        <w:rPr>
          <w:i/>
          <w:iCs/>
          <w:szCs w:val="21"/>
        </w:rPr>
        <w:t>x</w:t>
      </w:r>
      <w:proofErr w:type="spellEnd"/>
      <w:r>
        <w:rPr>
          <w:rFonts w:hint="eastAsia"/>
          <w:szCs w:val="21"/>
        </w:rPr>
        <w:t>的关系图像。</w:t>
      </w:r>
    </w:p>
    <w:p w:rsidR="00E50C93" w:rsidRDefault="00E50C93" w:rsidP="00E50C93">
      <w:pPr>
        <w:widowControl/>
        <w:spacing w:line="360" w:lineRule="auto"/>
        <w:rPr>
          <w:szCs w:val="21"/>
        </w:rPr>
      </w:pPr>
      <w:r>
        <w:rPr>
          <w:rFonts w:hint="eastAsia"/>
          <w:szCs w:val="21"/>
        </w:rPr>
        <w:t>（</w:t>
      </w:r>
      <w:r>
        <w:rPr>
          <w:szCs w:val="21"/>
        </w:rPr>
        <w:t>3</w:t>
      </w:r>
      <w:r>
        <w:rPr>
          <w:rFonts w:hint="eastAsia"/>
          <w:szCs w:val="21"/>
        </w:rPr>
        <w:t>）本实验的结论就是弹簧</w:t>
      </w:r>
      <w:r>
        <w:rPr>
          <w:noProof/>
          <w:szCs w:val="21"/>
        </w:rPr>
        <w:drawing>
          <wp:inline distT="0" distB="0" distL="0" distR="0">
            <wp:extent cx="19050" cy="9525"/>
            <wp:effectExtent l="0" t="0" r="0" b="0"/>
            <wp:docPr id="90" name="图片 9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8" descr="学科网(www.zxxk.com)--教育资源门户，提供试卷、教案、课件、论文、素材及各类教学资源下载，还有大量而丰富的教学相关资讯！"/>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rFonts w:hint="eastAsia"/>
          <w:szCs w:val="21"/>
        </w:rPr>
        <w:t>测力计的工作原理。只有规范使用弹簧测力计，才能准确测量力的大小。请写出一条正确使用弹簧测力计的操作要求：</w:t>
      </w:r>
      <w:r>
        <w:rPr>
          <w:szCs w:val="21"/>
          <w:u w:val="single"/>
        </w:rPr>
        <w:t xml:space="preserve">      </w:t>
      </w:r>
      <w:r>
        <w:rPr>
          <w:noProof/>
          <w:szCs w:val="21"/>
        </w:rPr>
        <w:drawing>
          <wp:inline distT="0" distB="0" distL="0" distR="0">
            <wp:extent cx="19050" cy="19050"/>
            <wp:effectExtent l="0" t="0" r="0" b="0"/>
            <wp:docPr id="89" name="图片 8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9" descr="学科网(www.zxxk.com)--教育资源门户，提供试卷、教案、课件、论文、素材及各类教学资源下载，还有大量而丰富的教学相关资讯！"/>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szCs w:val="21"/>
          <w:u w:val="single"/>
        </w:rPr>
        <w:t xml:space="preserve">                                               </w:t>
      </w:r>
      <w:r>
        <w:rPr>
          <w:rFonts w:hint="eastAsia"/>
          <w:szCs w:val="21"/>
        </w:rPr>
        <w:t>。</w:t>
      </w:r>
    </w:p>
    <w:p w:rsidR="00E50C93" w:rsidRDefault="00E50C93" w:rsidP="00E50C93">
      <w:pPr>
        <w:widowControl/>
        <w:spacing w:line="360" w:lineRule="auto"/>
        <w:rPr>
          <w:color w:val="FF0000"/>
          <w:szCs w:val="21"/>
        </w:rPr>
      </w:pPr>
      <w:r>
        <w:rPr>
          <w:rFonts w:hint="eastAsia"/>
          <w:color w:val="FF0000"/>
          <w:szCs w:val="21"/>
        </w:rPr>
        <w:t>【答案】（</w:t>
      </w:r>
      <w:r>
        <w:rPr>
          <w:color w:val="FF0000"/>
          <w:szCs w:val="21"/>
        </w:rPr>
        <w:t>1</w:t>
      </w:r>
      <w:r>
        <w:rPr>
          <w:rFonts w:hint="eastAsia"/>
          <w:color w:val="FF0000"/>
          <w:szCs w:val="21"/>
        </w:rPr>
        <w:t>）</w:t>
      </w:r>
      <w:r>
        <w:rPr>
          <w:color w:val="FF0000"/>
          <w:szCs w:val="21"/>
        </w:rPr>
        <w:t>0.6</w:t>
      </w:r>
      <w:r>
        <w:rPr>
          <w:rFonts w:hint="eastAsia"/>
          <w:color w:val="FF0000"/>
          <w:szCs w:val="21"/>
        </w:rPr>
        <w:t>，</w:t>
      </w:r>
      <w:r>
        <w:rPr>
          <w:color w:val="FF0000"/>
          <w:szCs w:val="21"/>
        </w:rPr>
        <w:t xml:space="preserve">   1.2</w:t>
      </w:r>
      <w:r>
        <w:rPr>
          <w:rFonts w:hint="eastAsia"/>
          <w:color w:val="FF0000"/>
          <w:szCs w:val="21"/>
        </w:rPr>
        <w:t>，</w:t>
      </w:r>
      <w:r>
        <w:rPr>
          <w:color w:val="FF0000"/>
          <w:szCs w:val="21"/>
        </w:rPr>
        <w:t xml:space="preserve">   2.4</w:t>
      </w:r>
      <w:r>
        <w:rPr>
          <w:rFonts w:hint="eastAsia"/>
          <w:color w:val="FF0000"/>
          <w:szCs w:val="21"/>
        </w:rPr>
        <w:t>，</w:t>
      </w:r>
      <w:r>
        <w:rPr>
          <w:color w:val="FF0000"/>
          <w:szCs w:val="21"/>
        </w:rPr>
        <w:t xml:space="preserve">    4.8</w:t>
      </w:r>
      <w:r>
        <w:rPr>
          <w:rFonts w:hint="eastAsia"/>
          <w:color w:val="FF0000"/>
          <w:szCs w:val="21"/>
        </w:rPr>
        <w:t>（</w:t>
      </w:r>
      <w:r>
        <w:rPr>
          <w:color w:val="FF0000"/>
          <w:szCs w:val="21"/>
        </w:rPr>
        <w:t>2</w:t>
      </w:r>
      <w:r>
        <w:rPr>
          <w:rFonts w:hint="eastAsia"/>
          <w:color w:val="FF0000"/>
          <w:szCs w:val="21"/>
        </w:rPr>
        <w:t>）</w:t>
      </w:r>
      <w:r>
        <w:rPr>
          <w:noProof/>
          <w:color w:val="FF0000"/>
          <w:szCs w:val="21"/>
        </w:rPr>
        <w:drawing>
          <wp:inline distT="0" distB="0" distL="0" distR="0">
            <wp:extent cx="1990725" cy="1514475"/>
            <wp:effectExtent l="0" t="0" r="9525" b="9525"/>
            <wp:docPr id="88" name="图片 8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1" descr="学科网(www.zxxk.com)--教育资源门户，提供试卷、教案、课件、论文、素材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b="9488"/>
                    <a:stretch>
                      <a:fillRect/>
                    </a:stretch>
                  </pic:blipFill>
                  <pic:spPr bwMode="auto">
                    <a:xfrm>
                      <a:off x="0" y="0"/>
                      <a:ext cx="1990725" cy="1514475"/>
                    </a:xfrm>
                    <a:prstGeom prst="rect">
                      <a:avLst/>
                    </a:prstGeom>
                    <a:noFill/>
                    <a:ln>
                      <a:noFill/>
                    </a:ln>
                  </pic:spPr>
                </pic:pic>
              </a:graphicData>
            </a:graphic>
          </wp:inline>
        </w:drawing>
      </w:r>
    </w:p>
    <w:p w:rsidR="00E50C93" w:rsidRDefault="00E50C93" w:rsidP="00E50C93">
      <w:pPr>
        <w:widowControl/>
        <w:spacing w:line="360" w:lineRule="auto"/>
        <w:rPr>
          <w:color w:val="FF0000"/>
          <w:szCs w:val="21"/>
        </w:rPr>
      </w:pPr>
      <w:r>
        <w:rPr>
          <w:rFonts w:hint="eastAsia"/>
          <w:color w:val="FF0000"/>
          <w:szCs w:val="21"/>
        </w:rPr>
        <w:t>（</w:t>
      </w:r>
      <w:r>
        <w:rPr>
          <w:color w:val="FF0000"/>
          <w:szCs w:val="21"/>
        </w:rPr>
        <w:t>3</w:t>
      </w:r>
      <w:r>
        <w:rPr>
          <w:rFonts w:hint="eastAsia"/>
          <w:color w:val="FF0000"/>
          <w:szCs w:val="21"/>
        </w:rPr>
        <w:t>）被测力的方向要沿弹簧的轴线方向、使用前要调零等</w:t>
      </w:r>
    </w:p>
    <w:p w:rsidR="00E50C93" w:rsidRDefault="00E50C93" w:rsidP="00E50C93">
      <w:pPr>
        <w:widowControl/>
        <w:spacing w:line="360" w:lineRule="auto"/>
        <w:rPr>
          <w:color w:val="FF0000"/>
          <w:szCs w:val="21"/>
        </w:rPr>
      </w:pPr>
      <w:r>
        <w:rPr>
          <w:rFonts w:hint="eastAsia"/>
          <w:color w:val="FF0000"/>
          <w:szCs w:val="21"/>
        </w:rPr>
        <w:t>【解析】</w:t>
      </w:r>
    </w:p>
    <w:p w:rsidR="00E50C93" w:rsidRDefault="00E50C93" w:rsidP="00E50C93">
      <w:pPr>
        <w:widowControl/>
        <w:spacing w:line="360" w:lineRule="auto"/>
        <w:rPr>
          <w:color w:val="FF0000"/>
          <w:szCs w:val="21"/>
        </w:rPr>
      </w:pPr>
      <w:r>
        <w:rPr>
          <w:rFonts w:hint="eastAsia"/>
          <w:color w:val="FF0000"/>
          <w:szCs w:val="21"/>
        </w:rPr>
        <w:t>（</w:t>
      </w:r>
      <w:r>
        <w:rPr>
          <w:color w:val="FF0000"/>
          <w:szCs w:val="21"/>
        </w:rPr>
        <w:t>1</w:t>
      </w:r>
      <w:r>
        <w:rPr>
          <w:rFonts w:hint="eastAsia"/>
          <w:color w:val="FF0000"/>
          <w:szCs w:val="21"/>
        </w:rPr>
        <w:t>）钩码重力与钩码质量成正比，而弹簧测力计弹力大小等于钩码重力大小，故第三次实验弹力等于</w:t>
      </w:r>
      <w:r>
        <w:rPr>
          <w:color w:val="FF0000"/>
          <w:szCs w:val="21"/>
        </w:rPr>
        <w:t>0.6N</w:t>
      </w:r>
      <w:r>
        <w:rPr>
          <w:rFonts w:hint="eastAsia"/>
          <w:color w:val="FF0000"/>
          <w:szCs w:val="21"/>
        </w:rPr>
        <w:t>；第五次试验弹力等于</w:t>
      </w:r>
      <w:r>
        <w:rPr>
          <w:color w:val="FF0000"/>
          <w:szCs w:val="21"/>
        </w:rPr>
        <w:t>1.2N</w:t>
      </w:r>
      <w:r>
        <w:rPr>
          <w:rFonts w:hint="eastAsia"/>
          <w:color w:val="FF0000"/>
          <w:szCs w:val="21"/>
        </w:rPr>
        <w:t>；而弹簧的伸长量等于弹簧长度减去弹簧的原长，即第三次实验弹簧的伸长量为</w:t>
      </w:r>
    </w:p>
    <w:p w:rsidR="00E50C93" w:rsidRDefault="00E50C93" w:rsidP="00E50C93">
      <w:pPr>
        <w:widowControl/>
        <w:spacing w:line="360" w:lineRule="auto"/>
        <w:jc w:val="center"/>
        <w:rPr>
          <w:color w:val="FF0000"/>
          <w:szCs w:val="21"/>
        </w:rPr>
      </w:pPr>
      <w:r>
        <w:rPr>
          <w:rFonts w:ascii="Cambria Math" w:hAnsi="Cambria Math" w:cs="Cambria Math"/>
          <w:i/>
          <w:iCs/>
          <w:color w:val="FF0000"/>
          <w:szCs w:val="21"/>
        </w:rPr>
        <w:t>△</w:t>
      </w:r>
      <w:r>
        <w:rPr>
          <w:i/>
          <w:iCs/>
          <w:color w:val="FF0000"/>
          <w:szCs w:val="21"/>
        </w:rPr>
        <w:t>x=</w:t>
      </w:r>
      <w:r>
        <w:rPr>
          <w:color w:val="FF0000"/>
          <w:szCs w:val="21"/>
        </w:rPr>
        <w:t>8.4cm-6.0cm=2.4cm</w:t>
      </w:r>
    </w:p>
    <w:p w:rsidR="00E50C93" w:rsidRDefault="00E50C93" w:rsidP="00E50C93">
      <w:pPr>
        <w:widowControl/>
        <w:spacing w:line="360" w:lineRule="auto"/>
        <w:rPr>
          <w:color w:val="FF0000"/>
          <w:szCs w:val="21"/>
        </w:rPr>
      </w:pPr>
      <w:r>
        <w:rPr>
          <w:rFonts w:hint="eastAsia"/>
          <w:color w:val="FF0000"/>
          <w:szCs w:val="21"/>
        </w:rPr>
        <w:t>第五次实验弹簧的伸长量为</w:t>
      </w:r>
    </w:p>
    <w:p w:rsidR="00E50C93" w:rsidRDefault="00E50C93" w:rsidP="00E50C93">
      <w:pPr>
        <w:widowControl/>
        <w:spacing w:line="360" w:lineRule="auto"/>
        <w:jc w:val="center"/>
        <w:rPr>
          <w:color w:val="FF0000"/>
          <w:szCs w:val="21"/>
        </w:rPr>
      </w:pPr>
      <w:r>
        <w:rPr>
          <w:rFonts w:ascii="Cambria Math" w:hAnsi="Cambria Math" w:cs="Cambria Math"/>
          <w:i/>
          <w:iCs/>
          <w:color w:val="FF0000"/>
          <w:szCs w:val="21"/>
        </w:rPr>
        <w:t>△</w:t>
      </w:r>
      <w:r>
        <w:rPr>
          <w:i/>
          <w:iCs/>
          <w:color w:val="FF0000"/>
          <w:szCs w:val="21"/>
        </w:rPr>
        <w:t>x=</w:t>
      </w:r>
      <w:r>
        <w:rPr>
          <w:color w:val="FF0000"/>
          <w:szCs w:val="21"/>
        </w:rPr>
        <w:t>10.8cm-6.0cm=4.8cm</w:t>
      </w:r>
    </w:p>
    <w:p w:rsidR="00E50C93" w:rsidRDefault="00E50C93" w:rsidP="00E50C93">
      <w:pPr>
        <w:widowControl/>
        <w:spacing w:line="360" w:lineRule="auto"/>
        <w:rPr>
          <w:color w:val="FF0000"/>
          <w:szCs w:val="21"/>
        </w:rPr>
      </w:pPr>
      <w:r>
        <w:rPr>
          <w:rFonts w:hint="eastAsia"/>
          <w:color w:val="FF0000"/>
          <w:szCs w:val="21"/>
        </w:rPr>
        <w:t>（</w:t>
      </w:r>
      <w:r>
        <w:rPr>
          <w:color w:val="FF0000"/>
          <w:szCs w:val="21"/>
        </w:rPr>
        <w:t>2</w:t>
      </w:r>
      <w:r>
        <w:rPr>
          <w:rFonts w:hint="eastAsia"/>
          <w:color w:val="FF0000"/>
          <w:szCs w:val="21"/>
        </w:rPr>
        <w:t>）描点法作图，在图中描述数据中的各点，八这些点用线连接起来，如图所示：</w:t>
      </w:r>
    </w:p>
    <w:p w:rsidR="00E50C93" w:rsidRDefault="00E50C93" w:rsidP="00E50C93">
      <w:pPr>
        <w:widowControl/>
        <w:spacing w:line="360" w:lineRule="auto"/>
        <w:rPr>
          <w:color w:val="FF0000"/>
          <w:szCs w:val="21"/>
        </w:rPr>
      </w:pPr>
      <w:r>
        <w:rPr>
          <w:noProof/>
          <w:color w:val="FF0000"/>
          <w:szCs w:val="21"/>
        </w:rPr>
        <w:lastRenderedPageBreak/>
        <w:drawing>
          <wp:inline distT="0" distB="0" distL="0" distR="0">
            <wp:extent cx="1990725" cy="1514475"/>
            <wp:effectExtent l="0" t="0" r="9525" b="9525"/>
            <wp:docPr id="87" name="图片 8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2" descr="学科网(www.zxxk.com)--教育资源门户，提供试卷、教案、课件、论文、素材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b="9488"/>
                    <a:stretch>
                      <a:fillRect/>
                    </a:stretch>
                  </pic:blipFill>
                  <pic:spPr bwMode="auto">
                    <a:xfrm>
                      <a:off x="0" y="0"/>
                      <a:ext cx="1990725" cy="1514475"/>
                    </a:xfrm>
                    <a:prstGeom prst="rect">
                      <a:avLst/>
                    </a:prstGeom>
                    <a:noFill/>
                    <a:ln>
                      <a:noFill/>
                    </a:ln>
                  </pic:spPr>
                </pic:pic>
              </a:graphicData>
            </a:graphic>
          </wp:inline>
        </w:drawing>
      </w:r>
      <w:r>
        <w:rPr>
          <w:rFonts w:hint="eastAsia"/>
          <w:color w:val="FF0000"/>
          <w:szCs w:val="21"/>
        </w:rPr>
        <w:t>。</w:t>
      </w:r>
    </w:p>
    <w:p w:rsidR="00E50C93" w:rsidRDefault="00E50C93" w:rsidP="00E50C93">
      <w:pPr>
        <w:spacing w:line="360" w:lineRule="auto"/>
        <w:jc w:val="left"/>
        <w:textAlignment w:val="center"/>
        <w:rPr>
          <w:bCs/>
        </w:rPr>
      </w:pPr>
      <w:r>
        <w:rPr>
          <w:rFonts w:hint="eastAsia"/>
          <w:color w:val="FF0000"/>
          <w:szCs w:val="21"/>
        </w:rPr>
        <w:t>（</w:t>
      </w:r>
      <w:r>
        <w:rPr>
          <w:color w:val="FF0000"/>
          <w:szCs w:val="21"/>
        </w:rPr>
        <w:t>3</w:t>
      </w:r>
      <w:r>
        <w:rPr>
          <w:rFonts w:hint="eastAsia"/>
          <w:color w:val="FF0000"/>
          <w:szCs w:val="21"/>
        </w:rPr>
        <w:t>）正确使用弹簧测力计的操作包括使用前校零、被测力的方向要沿弹簧的轴线方向、使用前要调零等。</w:t>
      </w:r>
      <w:r>
        <w:rPr>
          <w:color w:val="000000"/>
          <w:szCs w:val="21"/>
        </w:rPr>
        <w:t>9</w:t>
      </w:r>
      <w:r>
        <w:rPr>
          <w:rFonts w:hint="eastAsia"/>
          <w:color w:val="000000"/>
          <w:szCs w:val="21"/>
        </w:rPr>
        <w:t>．</w:t>
      </w:r>
      <w:r>
        <w:rPr>
          <w:color w:val="000000"/>
          <w:szCs w:val="21"/>
        </w:rPr>
        <w:t>(2020</w:t>
      </w:r>
      <w:r>
        <w:rPr>
          <w:rFonts w:hint="eastAsia"/>
          <w:bCs/>
          <w:szCs w:val="21"/>
        </w:rPr>
        <w:t>安徽省合肥市蜀山区八年级上期末物理试题</w:t>
      </w:r>
      <w:r>
        <w:rPr>
          <w:color w:val="000000"/>
          <w:szCs w:val="21"/>
        </w:rPr>
        <w:t>)</w:t>
      </w:r>
      <w:r>
        <w:rPr>
          <w:rFonts w:hint="eastAsia"/>
          <w:bCs/>
        </w:rPr>
        <w:t>某同学在用已校零的弹簧测力计测量一物体的重力时，误将弹簧测力计倒置，物体挂在了拉环上，如图所示。当物体静止时，弹簀测力计的指针正好对齐</w:t>
      </w:r>
      <w:r>
        <w:rPr>
          <w:bCs/>
        </w:rPr>
        <w:t>9N</w:t>
      </w:r>
      <w:r>
        <w:rPr>
          <w:rFonts w:hint="eastAsia"/>
          <w:bCs/>
        </w:rPr>
        <w:t>刻线，则该物体的重力（　　）</w:t>
      </w:r>
    </w:p>
    <w:p w:rsidR="00E50C93" w:rsidRDefault="00E50C93" w:rsidP="00E50C93">
      <w:pPr>
        <w:spacing w:line="360" w:lineRule="auto"/>
        <w:jc w:val="left"/>
        <w:textAlignment w:val="center"/>
        <w:rPr>
          <w:bCs/>
        </w:rPr>
      </w:pPr>
      <w:r>
        <w:rPr>
          <w:bCs/>
          <w:noProof/>
        </w:rPr>
        <w:drawing>
          <wp:inline distT="0" distB="0" distL="0" distR="0">
            <wp:extent cx="609600" cy="2295525"/>
            <wp:effectExtent l="0" t="0" r="0" b="9525"/>
            <wp:docPr id="86" name="图片 8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4" descr="figur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9600" cy="2295525"/>
                    </a:xfrm>
                    <a:prstGeom prst="rect">
                      <a:avLst/>
                    </a:prstGeom>
                    <a:noFill/>
                    <a:ln>
                      <a:noFill/>
                    </a:ln>
                  </pic:spPr>
                </pic:pic>
              </a:graphicData>
            </a:graphic>
          </wp:inline>
        </w:drawing>
      </w:r>
    </w:p>
    <w:p w:rsidR="00E50C93" w:rsidRDefault="00E50C93" w:rsidP="00E50C93">
      <w:pPr>
        <w:tabs>
          <w:tab w:val="left" w:pos="2076"/>
          <w:tab w:val="left" w:pos="4153"/>
          <w:tab w:val="left" w:pos="6229"/>
        </w:tabs>
        <w:spacing w:line="360" w:lineRule="auto"/>
        <w:jc w:val="left"/>
        <w:textAlignment w:val="center"/>
        <w:rPr>
          <w:bCs/>
        </w:rPr>
      </w:pPr>
      <w:r>
        <w:rPr>
          <w:bCs/>
        </w:rPr>
        <w:t>A</w:t>
      </w:r>
      <w:r>
        <w:rPr>
          <w:rFonts w:hint="eastAsia"/>
          <w:bCs/>
        </w:rPr>
        <w:t>．一定等于</w:t>
      </w:r>
      <w:r>
        <w:rPr>
          <w:bCs/>
        </w:rPr>
        <w:t>11N</w:t>
      </w:r>
      <w:r>
        <w:rPr>
          <w:bCs/>
        </w:rPr>
        <w:tab/>
        <w:t>B</w:t>
      </w:r>
      <w:r>
        <w:rPr>
          <w:rFonts w:hint="eastAsia"/>
          <w:bCs/>
        </w:rPr>
        <w:t>．一定等于</w:t>
      </w:r>
      <w:r>
        <w:rPr>
          <w:bCs/>
        </w:rPr>
        <w:t>9N</w:t>
      </w:r>
      <w:r>
        <w:rPr>
          <w:bCs/>
        </w:rPr>
        <w:tab/>
        <w:t>C</w:t>
      </w:r>
      <w:r>
        <w:rPr>
          <w:rFonts w:hint="eastAsia"/>
          <w:bCs/>
        </w:rPr>
        <w:t>．一定小于</w:t>
      </w:r>
      <w:r>
        <w:rPr>
          <w:bCs/>
        </w:rPr>
        <w:t>9N</w:t>
      </w:r>
      <w:r>
        <w:rPr>
          <w:bCs/>
        </w:rPr>
        <w:tab/>
        <w:t>D</w:t>
      </w:r>
      <w:r>
        <w:rPr>
          <w:rFonts w:hint="eastAsia"/>
          <w:bCs/>
        </w:rPr>
        <w:t>．一定大于</w:t>
      </w:r>
      <w:r>
        <w:rPr>
          <w:bCs/>
        </w:rPr>
        <w:t>11N</w:t>
      </w:r>
    </w:p>
    <w:p w:rsidR="00E50C93" w:rsidRDefault="00E50C93" w:rsidP="00E50C93">
      <w:pPr>
        <w:spacing w:line="360" w:lineRule="auto"/>
        <w:rPr>
          <w:color w:val="FF0000"/>
          <w:szCs w:val="21"/>
        </w:rPr>
      </w:pPr>
      <w:r>
        <w:rPr>
          <w:rFonts w:hint="eastAsia"/>
          <w:color w:val="FF0000"/>
          <w:szCs w:val="21"/>
        </w:rPr>
        <w:t>【答案】</w:t>
      </w:r>
      <w:r>
        <w:rPr>
          <w:color w:val="FF0000"/>
        </w:rPr>
        <w:t>C</w:t>
      </w:r>
    </w:p>
    <w:p w:rsidR="00E50C93" w:rsidRDefault="00E50C93" w:rsidP="00E50C93">
      <w:pPr>
        <w:spacing w:line="360" w:lineRule="auto"/>
        <w:jc w:val="left"/>
        <w:textAlignment w:val="center"/>
        <w:rPr>
          <w:color w:val="FF0000"/>
          <w:szCs w:val="21"/>
        </w:rPr>
      </w:pPr>
      <w:r>
        <w:rPr>
          <w:rFonts w:hint="eastAsia"/>
          <w:color w:val="FF0000"/>
          <w:szCs w:val="21"/>
        </w:rPr>
        <w:t>【解析】</w:t>
      </w:r>
    </w:p>
    <w:p w:rsidR="00E50C93" w:rsidRDefault="00E50C93" w:rsidP="00E50C93">
      <w:pPr>
        <w:spacing w:line="360" w:lineRule="auto"/>
        <w:jc w:val="left"/>
        <w:textAlignment w:val="center"/>
        <w:rPr>
          <w:bCs/>
          <w:color w:val="FF0000"/>
        </w:rPr>
      </w:pPr>
      <w:r>
        <w:rPr>
          <w:rFonts w:hint="eastAsia"/>
          <w:bCs/>
          <w:color w:val="FF0000"/>
        </w:rPr>
        <w:t>当将弹簧测力计倒置过来后，把物体挂在拉环上，因为弹簧测力计本身有重力，挂钩显示的示数等于弹簧测力计自身的重力和物体的重力之和，所以此时物体的重力要小于测力计示数</w:t>
      </w:r>
      <w:r>
        <w:rPr>
          <w:bCs/>
          <w:color w:val="FF0000"/>
        </w:rPr>
        <w:t>9N</w:t>
      </w:r>
      <w:r>
        <w:rPr>
          <w:rFonts w:hint="eastAsia"/>
          <w:bCs/>
          <w:color w:val="FF0000"/>
        </w:rPr>
        <w:t>。</w:t>
      </w:r>
    </w:p>
    <w:p w:rsidR="00E50C93" w:rsidRDefault="00E50C93" w:rsidP="00E50C93">
      <w:pPr>
        <w:spacing w:line="360" w:lineRule="auto"/>
        <w:jc w:val="left"/>
        <w:textAlignment w:val="center"/>
        <w:rPr>
          <w:color w:val="FF0000"/>
        </w:rPr>
      </w:pPr>
      <w:r>
        <w:rPr>
          <w:rFonts w:hint="eastAsia"/>
          <w:bCs/>
          <w:color w:val="FF0000"/>
        </w:rPr>
        <w:t>故选</w:t>
      </w:r>
      <w:r>
        <w:rPr>
          <w:bCs/>
          <w:color w:val="FF0000"/>
        </w:rPr>
        <w:t>C</w:t>
      </w:r>
      <w:r>
        <w:rPr>
          <w:rFonts w:hint="eastAsia"/>
          <w:bCs/>
          <w:color w:val="FF0000"/>
        </w:rPr>
        <w:t>。</w:t>
      </w:r>
    </w:p>
    <w:p w:rsidR="00E50C93" w:rsidRDefault="00E50C93" w:rsidP="00E50C93">
      <w:pPr>
        <w:spacing w:line="360" w:lineRule="auto"/>
        <w:rPr>
          <w:bCs/>
        </w:rPr>
      </w:pPr>
      <w:r>
        <w:rPr>
          <w:color w:val="000000"/>
          <w:szCs w:val="21"/>
        </w:rPr>
        <w:t>10</w:t>
      </w:r>
      <w:r>
        <w:rPr>
          <w:rFonts w:hint="eastAsia"/>
          <w:color w:val="000000"/>
          <w:szCs w:val="21"/>
        </w:rPr>
        <w:t>．</w:t>
      </w:r>
      <w:r>
        <w:rPr>
          <w:rFonts w:hint="eastAsia"/>
          <w:bCs/>
        </w:rPr>
        <w:t>（</w:t>
      </w:r>
      <w:r>
        <w:rPr>
          <w:color w:val="000000"/>
          <w:szCs w:val="21"/>
        </w:rPr>
        <w:t>2020</w:t>
      </w:r>
      <w:r>
        <w:rPr>
          <w:rFonts w:hint="eastAsia"/>
          <w:bCs/>
          <w:szCs w:val="21"/>
        </w:rPr>
        <w:t>安徽合肥市第三十八中八年级上期末考试物理试题</w:t>
      </w:r>
      <w:r>
        <w:rPr>
          <w:rFonts w:hint="eastAsia"/>
          <w:bCs/>
        </w:rPr>
        <w:t>）下列关于测量操作的说法中，正确的是（　　）</w:t>
      </w:r>
    </w:p>
    <w:p w:rsidR="00E50C93" w:rsidRDefault="00E50C93" w:rsidP="00E50C93">
      <w:pPr>
        <w:spacing w:line="360" w:lineRule="auto"/>
        <w:jc w:val="left"/>
        <w:textAlignment w:val="center"/>
        <w:rPr>
          <w:bCs/>
        </w:rPr>
      </w:pPr>
      <w:r>
        <w:rPr>
          <w:bCs/>
        </w:rPr>
        <w:t>A</w:t>
      </w:r>
      <w:r>
        <w:rPr>
          <w:rFonts w:hint="eastAsia"/>
          <w:bCs/>
        </w:rPr>
        <w:t>．当量筒放置在较低的桌面上时，为了便于视线平行读数，可适当举起量筒</w:t>
      </w:r>
    </w:p>
    <w:p w:rsidR="00E50C93" w:rsidRDefault="00E50C93" w:rsidP="00E50C93">
      <w:pPr>
        <w:spacing w:line="360" w:lineRule="auto"/>
        <w:jc w:val="left"/>
        <w:textAlignment w:val="center"/>
        <w:rPr>
          <w:bCs/>
        </w:rPr>
      </w:pPr>
      <w:r>
        <w:rPr>
          <w:bCs/>
        </w:rPr>
        <w:t>B</w:t>
      </w:r>
      <w:r>
        <w:rPr>
          <w:rFonts w:hint="eastAsia"/>
          <w:bCs/>
        </w:rPr>
        <w:t>．用刻度尺测量物体长度时，必须与零刻度线对齐才能测量</w:t>
      </w:r>
    </w:p>
    <w:p w:rsidR="00E50C93" w:rsidRDefault="00E50C93" w:rsidP="00E50C93">
      <w:pPr>
        <w:spacing w:line="360" w:lineRule="auto"/>
        <w:jc w:val="left"/>
        <w:textAlignment w:val="center"/>
        <w:rPr>
          <w:bCs/>
        </w:rPr>
      </w:pPr>
      <w:r>
        <w:rPr>
          <w:bCs/>
        </w:rPr>
        <w:t>C</w:t>
      </w:r>
      <w:r>
        <w:rPr>
          <w:rFonts w:hint="eastAsia"/>
          <w:bCs/>
        </w:rPr>
        <w:t>．用弹簧测力计测量力时，弹簧测力计必须竖直放置</w:t>
      </w:r>
    </w:p>
    <w:p w:rsidR="00E50C93" w:rsidRDefault="00E50C93" w:rsidP="00E50C93">
      <w:pPr>
        <w:spacing w:line="360" w:lineRule="auto"/>
        <w:jc w:val="left"/>
        <w:rPr>
          <w:b/>
        </w:rPr>
      </w:pPr>
      <w:r>
        <w:rPr>
          <w:bCs/>
        </w:rPr>
        <w:lastRenderedPageBreak/>
        <w:t>D</w:t>
      </w:r>
      <w:r>
        <w:rPr>
          <w:rFonts w:hint="eastAsia"/>
          <w:bCs/>
        </w:rPr>
        <w:t>．在调节天平平衡时，分度盘指针在中央红线附近等幅摆动，说明已经平衡</w:t>
      </w:r>
    </w:p>
    <w:p w:rsidR="00E50C93" w:rsidRDefault="00E50C93" w:rsidP="00E50C93">
      <w:pPr>
        <w:spacing w:line="360" w:lineRule="auto"/>
        <w:jc w:val="left"/>
        <w:textAlignment w:val="center"/>
        <w:rPr>
          <w:color w:val="FF0000"/>
        </w:rPr>
      </w:pPr>
      <w:r>
        <w:rPr>
          <w:rFonts w:hint="eastAsia"/>
          <w:bCs/>
          <w:color w:val="FF0000"/>
        </w:rPr>
        <w:t>【答案】</w:t>
      </w:r>
      <w:r>
        <w:rPr>
          <w:color w:val="FF0000"/>
        </w:rPr>
        <w:t>D</w:t>
      </w:r>
    </w:p>
    <w:p w:rsidR="00E50C93" w:rsidRDefault="00E50C93" w:rsidP="00E50C93">
      <w:pPr>
        <w:spacing w:line="360" w:lineRule="auto"/>
        <w:jc w:val="left"/>
        <w:textAlignment w:val="center"/>
        <w:rPr>
          <w:bCs/>
          <w:color w:val="FF0000"/>
        </w:rPr>
      </w:pPr>
      <w:r>
        <w:rPr>
          <w:rFonts w:hint="eastAsia"/>
          <w:bCs/>
          <w:color w:val="FF0000"/>
        </w:rPr>
        <w:t>【解析】</w:t>
      </w:r>
      <w:r>
        <w:rPr>
          <w:bCs/>
          <w:color w:val="FF0000"/>
        </w:rPr>
        <w:t>A</w:t>
      </w:r>
      <w:r>
        <w:rPr>
          <w:rFonts w:hint="eastAsia"/>
          <w:bCs/>
          <w:color w:val="FF0000"/>
        </w:rPr>
        <w:t>．为保证体积测量的准确，减小误差，读取量筒中液体体积时，量筒必须放在水平桌面上，不能将量筒举起读数，故</w:t>
      </w:r>
      <w:r>
        <w:rPr>
          <w:bCs/>
          <w:color w:val="FF0000"/>
        </w:rPr>
        <w:t>A</w:t>
      </w:r>
      <w:r>
        <w:rPr>
          <w:rFonts w:hint="eastAsia"/>
          <w:bCs/>
          <w:color w:val="FF0000"/>
        </w:rPr>
        <w:t>错误；</w:t>
      </w:r>
    </w:p>
    <w:p w:rsidR="00E50C93" w:rsidRDefault="00E50C93" w:rsidP="00E50C93">
      <w:pPr>
        <w:spacing w:line="360" w:lineRule="auto"/>
        <w:jc w:val="left"/>
        <w:textAlignment w:val="center"/>
        <w:rPr>
          <w:bCs/>
          <w:color w:val="FF0000"/>
        </w:rPr>
      </w:pPr>
      <w:r>
        <w:rPr>
          <w:bCs/>
          <w:color w:val="FF0000"/>
        </w:rPr>
        <w:t>B</w:t>
      </w:r>
      <w:r>
        <w:rPr>
          <w:rFonts w:hint="eastAsia"/>
          <w:bCs/>
          <w:color w:val="FF0000"/>
        </w:rPr>
        <w:t>．用刻度尺测量物体长度时，如果零刻度线磨损，可以将物体一端与刻度尺某一整格线对齐，读出另一端所对长度，然后减去前面所对刻度，作为物体的长度，故</w:t>
      </w:r>
      <w:r>
        <w:rPr>
          <w:bCs/>
          <w:color w:val="FF0000"/>
        </w:rPr>
        <w:t>B</w:t>
      </w:r>
      <w:r>
        <w:rPr>
          <w:rFonts w:hint="eastAsia"/>
          <w:bCs/>
          <w:color w:val="FF0000"/>
        </w:rPr>
        <w:t>错误；</w:t>
      </w:r>
    </w:p>
    <w:p w:rsidR="00E50C93" w:rsidRDefault="00E50C93" w:rsidP="00E50C93">
      <w:pPr>
        <w:spacing w:line="360" w:lineRule="auto"/>
        <w:jc w:val="left"/>
        <w:textAlignment w:val="center"/>
        <w:rPr>
          <w:bCs/>
          <w:color w:val="FF0000"/>
        </w:rPr>
      </w:pPr>
      <w:r>
        <w:rPr>
          <w:bCs/>
          <w:color w:val="FF0000"/>
        </w:rPr>
        <w:t>C</w:t>
      </w:r>
      <w:r>
        <w:rPr>
          <w:rFonts w:hint="eastAsia"/>
          <w:bCs/>
          <w:color w:val="FF0000"/>
        </w:rPr>
        <w:t>．弹簧测力计测重力时要竖直放置；测量其它力时，则要求拉力方向与弹簧伸长的方向一致，也是为了尽量避免弹簧与外壳的摩擦，故</w:t>
      </w:r>
      <w:r>
        <w:rPr>
          <w:bCs/>
          <w:color w:val="FF0000"/>
        </w:rPr>
        <w:t>C</w:t>
      </w:r>
      <w:r>
        <w:rPr>
          <w:rFonts w:hint="eastAsia"/>
          <w:bCs/>
          <w:color w:val="FF0000"/>
        </w:rPr>
        <w:t>错误；</w:t>
      </w:r>
    </w:p>
    <w:p w:rsidR="00E50C93" w:rsidRDefault="00E50C93" w:rsidP="00E50C93">
      <w:pPr>
        <w:spacing w:line="360" w:lineRule="auto"/>
        <w:jc w:val="left"/>
        <w:textAlignment w:val="center"/>
        <w:rPr>
          <w:bCs/>
          <w:color w:val="FF0000"/>
        </w:rPr>
      </w:pPr>
      <w:r>
        <w:rPr>
          <w:bCs/>
          <w:color w:val="FF0000"/>
        </w:rPr>
        <w:t>D</w:t>
      </w:r>
      <w:r>
        <w:rPr>
          <w:rFonts w:hint="eastAsia"/>
          <w:bCs/>
          <w:color w:val="FF0000"/>
        </w:rPr>
        <w:t>．在调节天平平衡时，分度盘指针指在分度盘中央或在中央红线附近等幅摆动，说明天平已经平衡，故</w:t>
      </w:r>
      <w:r>
        <w:rPr>
          <w:bCs/>
          <w:color w:val="FF0000"/>
        </w:rPr>
        <w:t>D</w:t>
      </w:r>
      <w:r>
        <w:rPr>
          <w:rFonts w:hint="eastAsia"/>
          <w:bCs/>
          <w:color w:val="FF0000"/>
        </w:rPr>
        <w:t>正确。</w:t>
      </w:r>
    </w:p>
    <w:p w:rsidR="00E50C93" w:rsidRDefault="00E50C93" w:rsidP="00E50C93">
      <w:pPr>
        <w:spacing w:line="360" w:lineRule="auto"/>
        <w:jc w:val="left"/>
        <w:textAlignment w:val="center"/>
        <w:rPr>
          <w:bCs/>
        </w:rPr>
      </w:pPr>
      <w:r>
        <w:rPr>
          <w:rFonts w:hint="eastAsia"/>
          <w:bCs/>
          <w:color w:val="FF0000"/>
        </w:rPr>
        <w:t>故选</w:t>
      </w:r>
      <w:r>
        <w:rPr>
          <w:bCs/>
          <w:color w:val="FF0000"/>
        </w:rPr>
        <w:t>D</w:t>
      </w:r>
      <w:r>
        <w:rPr>
          <w:rFonts w:hint="eastAsia"/>
          <w:bCs/>
          <w:color w:val="FF0000"/>
        </w:rPr>
        <w:t>。</w:t>
      </w:r>
    </w:p>
    <w:p w:rsidR="00E50C93" w:rsidRDefault="00E50C93" w:rsidP="00E50C93">
      <w:pPr>
        <w:spacing w:line="360" w:lineRule="auto"/>
        <w:jc w:val="left"/>
        <w:textAlignment w:val="center"/>
        <w:rPr>
          <w:bCs/>
        </w:rPr>
      </w:pPr>
      <w:r>
        <w:rPr>
          <w:color w:val="000000"/>
          <w:szCs w:val="21"/>
        </w:rPr>
        <w:t>11</w:t>
      </w:r>
      <w:r>
        <w:rPr>
          <w:rFonts w:hint="eastAsia"/>
          <w:color w:val="000000"/>
          <w:szCs w:val="21"/>
        </w:rPr>
        <w:t>．</w:t>
      </w:r>
      <w:r>
        <w:rPr>
          <w:rFonts w:hint="eastAsia"/>
          <w:bCs/>
        </w:rPr>
        <w:t>（</w:t>
      </w:r>
      <w:r>
        <w:rPr>
          <w:color w:val="000000"/>
          <w:szCs w:val="21"/>
        </w:rPr>
        <w:t>2020</w:t>
      </w:r>
      <w:r>
        <w:rPr>
          <w:rFonts w:hint="eastAsia"/>
          <w:color w:val="000000"/>
          <w:kern w:val="0"/>
          <w:szCs w:val="21"/>
        </w:rPr>
        <w:t>安徽中考模拟题专题训练</w:t>
      </w:r>
      <w:r>
        <w:rPr>
          <w:rFonts w:hint="eastAsia"/>
          <w:bCs/>
        </w:rPr>
        <w:t>）关于弹簧测力计的使用方法的说法中，错误的是（　　）</w:t>
      </w:r>
    </w:p>
    <w:p w:rsidR="00E50C93" w:rsidRDefault="00E50C93" w:rsidP="00E50C93">
      <w:pPr>
        <w:spacing w:line="360" w:lineRule="auto"/>
        <w:jc w:val="left"/>
        <w:textAlignment w:val="center"/>
        <w:rPr>
          <w:bCs/>
        </w:rPr>
      </w:pPr>
      <w:r>
        <w:rPr>
          <w:bCs/>
        </w:rPr>
        <w:t>A</w:t>
      </w:r>
      <w:r>
        <w:rPr>
          <w:rFonts w:hint="eastAsia"/>
          <w:bCs/>
        </w:rPr>
        <w:t>．被测力的大小不允许超过测力计的量程</w:t>
      </w:r>
    </w:p>
    <w:p w:rsidR="00E50C93" w:rsidRDefault="00E50C93" w:rsidP="00E50C93">
      <w:pPr>
        <w:spacing w:line="360" w:lineRule="auto"/>
        <w:jc w:val="left"/>
        <w:textAlignment w:val="center"/>
        <w:rPr>
          <w:bCs/>
        </w:rPr>
      </w:pPr>
      <w:r>
        <w:rPr>
          <w:bCs/>
        </w:rPr>
        <w:t>B</w:t>
      </w:r>
      <w:r>
        <w:rPr>
          <w:rFonts w:hint="eastAsia"/>
          <w:bCs/>
        </w:rPr>
        <w:t>．弹簧测力计只能测竖直方向的力</w:t>
      </w:r>
    </w:p>
    <w:p w:rsidR="00E50C93" w:rsidRDefault="00E50C93" w:rsidP="00E50C93">
      <w:pPr>
        <w:spacing w:line="360" w:lineRule="auto"/>
        <w:jc w:val="left"/>
        <w:textAlignment w:val="center"/>
        <w:rPr>
          <w:bCs/>
        </w:rPr>
      </w:pPr>
      <w:r>
        <w:rPr>
          <w:bCs/>
        </w:rPr>
        <w:t>C</w:t>
      </w:r>
      <w:r>
        <w:rPr>
          <w:rFonts w:hint="eastAsia"/>
          <w:bCs/>
        </w:rPr>
        <w:t>．被测力应作用在挂钩上</w:t>
      </w:r>
    </w:p>
    <w:p w:rsidR="00E50C93" w:rsidRDefault="00E50C93" w:rsidP="00E50C93">
      <w:pPr>
        <w:spacing w:line="360" w:lineRule="auto"/>
        <w:jc w:val="left"/>
        <w:textAlignment w:val="center"/>
        <w:rPr>
          <w:bCs/>
        </w:rPr>
      </w:pPr>
      <w:r>
        <w:rPr>
          <w:bCs/>
        </w:rPr>
        <w:t>D</w:t>
      </w:r>
      <w:r>
        <w:rPr>
          <w:rFonts w:hint="eastAsia"/>
          <w:bCs/>
        </w:rPr>
        <w:t>．测量时指针不要与外壳接触</w:t>
      </w:r>
    </w:p>
    <w:p w:rsidR="00E50C93" w:rsidRDefault="00E50C93" w:rsidP="00E50C93">
      <w:pPr>
        <w:spacing w:line="360" w:lineRule="auto"/>
        <w:jc w:val="left"/>
        <w:textAlignment w:val="center"/>
        <w:rPr>
          <w:color w:val="FF0000"/>
          <w:szCs w:val="21"/>
        </w:rPr>
      </w:pPr>
      <w:r>
        <w:rPr>
          <w:rFonts w:hint="eastAsia"/>
          <w:bCs/>
          <w:color w:val="FF0000"/>
        </w:rPr>
        <w:t>【答案】</w:t>
      </w:r>
      <w:r>
        <w:rPr>
          <w:color w:val="FF0000"/>
          <w:szCs w:val="21"/>
        </w:rPr>
        <w:t>B</w:t>
      </w:r>
    </w:p>
    <w:p w:rsidR="00E50C93" w:rsidRDefault="00E50C93" w:rsidP="00E50C93">
      <w:pPr>
        <w:spacing w:line="360" w:lineRule="auto"/>
        <w:jc w:val="left"/>
        <w:textAlignment w:val="center"/>
        <w:rPr>
          <w:bCs/>
          <w:color w:val="FF0000"/>
        </w:rPr>
      </w:pPr>
      <w:r>
        <w:rPr>
          <w:rFonts w:hint="eastAsia"/>
          <w:bCs/>
          <w:color w:val="FF0000"/>
        </w:rPr>
        <w:t>【解析】</w:t>
      </w:r>
    </w:p>
    <w:p w:rsidR="00E50C93" w:rsidRDefault="00E50C93" w:rsidP="00E50C93">
      <w:pPr>
        <w:spacing w:line="360" w:lineRule="auto"/>
        <w:jc w:val="left"/>
        <w:textAlignment w:val="center"/>
        <w:rPr>
          <w:bCs/>
          <w:color w:val="FF0000"/>
        </w:rPr>
      </w:pPr>
      <w:r>
        <w:rPr>
          <w:bCs/>
          <w:color w:val="FF0000"/>
        </w:rPr>
        <w:t>A</w:t>
      </w:r>
      <w:r>
        <w:rPr>
          <w:rFonts w:hint="eastAsia"/>
          <w:bCs/>
          <w:color w:val="FF0000"/>
        </w:rPr>
        <w:t>．为保证测量准确和不损坏弹簧测力计，加在弹簧测力计上的力不允许超过它的量程，故</w:t>
      </w:r>
      <w:r>
        <w:rPr>
          <w:bCs/>
          <w:color w:val="FF0000"/>
        </w:rPr>
        <w:t>A</w:t>
      </w:r>
      <w:r>
        <w:rPr>
          <w:rFonts w:hint="eastAsia"/>
          <w:bCs/>
          <w:color w:val="FF0000"/>
        </w:rPr>
        <w:t>正确，不符合题意；</w:t>
      </w:r>
    </w:p>
    <w:p w:rsidR="00E50C93" w:rsidRDefault="00E50C93" w:rsidP="00E50C93">
      <w:pPr>
        <w:spacing w:line="360" w:lineRule="auto"/>
        <w:jc w:val="left"/>
        <w:textAlignment w:val="center"/>
        <w:rPr>
          <w:bCs/>
          <w:color w:val="FF0000"/>
        </w:rPr>
      </w:pPr>
      <w:r>
        <w:rPr>
          <w:bCs/>
          <w:color w:val="FF0000"/>
        </w:rPr>
        <w:t>B</w:t>
      </w:r>
      <w:r>
        <w:rPr>
          <w:rFonts w:hint="eastAsia"/>
          <w:bCs/>
          <w:color w:val="FF0000"/>
        </w:rPr>
        <w:t>．在正确使用的前提下，弹簧测力计的拉力方向不一定是竖直方向，可以斜着使用，故</w:t>
      </w:r>
      <w:r>
        <w:rPr>
          <w:bCs/>
          <w:color w:val="FF0000"/>
        </w:rPr>
        <w:t>B</w:t>
      </w:r>
      <w:r>
        <w:rPr>
          <w:rFonts w:hint="eastAsia"/>
          <w:bCs/>
          <w:color w:val="FF0000"/>
        </w:rPr>
        <w:t>错误，符合题意；</w:t>
      </w:r>
    </w:p>
    <w:p w:rsidR="00E50C93" w:rsidRDefault="00E50C93" w:rsidP="00E50C93">
      <w:pPr>
        <w:spacing w:line="360" w:lineRule="auto"/>
        <w:jc w:val="left"/>
        <w:textAlignment w:val="center"/>
        <w:rPr>
          <w:bCs/>
          <w:color w:val="FF0000"/>
        </w:rPr>
      </w:pPr>
      <w:r>
        <w:rPr>
          <w:bCs/>
          <w:color w:val="FF0000"/>
        </w:rPr>
        <w:t>C</w:t>
      </w:r>
      <w:r>
        <w:rPr>
          <w:rFonts w:hint="eastAsia"/>
          <w:bCs/>
          <w:color w:val="FF0000"/>
        </w:rPr>
        <w:t>．为测量准确，弹簧测力计使用时，被测力必须作用在挂钩上，故</w:t>
      </w:r>
      <w:r>
        <w:rPr>
          <w:bCs/>
          <w:color w:val="FF0000"/>
        </w:rPr>
        <w:t>C</w:t>
      </w:r>
      <w:r>
        <w:rPr>
          <w:rFonts w:hint="eastAsia"/>
          <w:bCs/>
          <w:color w:val="FF0000"/>
        </w:rPr>
        <w:t>正确，不符合题意；</w:t>
      </w:r>
    </w:p>
    <w:p w:rsidR="00E50C93" w:rsidRDefault="00E50C93" w:rsidP="00E50C93">
      <w:pPr>
        <w:spacing w:line="360" w:lineRule="auto"/>
        <w:jc w:val="left"/>
        <w:textAlignment w:val="center"/>
        <w:rPr>
          <w:bCs/>
          <w:color w:val="FF0000"/>
        </w:rPr>
      </w:pPr>
      <w:r>
        <w:rPr>
          <w:bCs/>
          <w:color w:val="FF0000"/>
        </w:rPr>
        <w:t>D</w:t>
      </w:r>
      <w:r>
        <w:rPr>
          <w:rFonts w:hint="eastAsia"/>
          <w:bCs/>
          <w:color w:val="FF0000"/>
        </w:rPr>
        <w:t>．使用弹簧测力计测量力的大小时，拉力方向必须与弹簧轴线方向一致，并且要避免弹簧与外壳发生摩擦，故</w:t>
      </w:r>
      <w:r>
        <w:rPr>
          <w:bCs/>
          <w:color w:val="FF0000"/>
        </w:rPr>
        <w:t>D</w:t>
      </w:r>
      <w:r>
        <w:rPr>
          <w:rFonts w:hint="eastAsia"/>
          <w:bCs/>
          <w:color w:val="FF0000"/>
        </w:rPr>
        <w:t>正确，不符合题意。</w:t>
      </w:r>
    </w:p>
    <w:p w:rsidR="00E50C93" w:rsidRDefault="00E50C93" w:rsidP="00E50C93">
      <w:pPr>
        <w:spacing w:line="360" w:lineRule="auto"/>
        <w:jc w:val="left"/>
        <w:textAlignment w:val="center"/>
        <w:rPr>
          <w:bCs/>
        </w:rPr>
      </w:pPr>
      <w:r>
        <w:rPr>
          <w:rFonts w:hint="eastAsia"/>
          <w:bCs/>
          <w:color w:val="FF0000"/>
        </w:rPr>
        <w:t>故选</w:t>
      </w:r>
      <w:r>
        <w:rPr>
          <w:bCs/>
          <w:color w:val="FF0000"/>
        </w:rPr>
        <w:t>B</w:t>
      </w:r>
      <w:r>
        <w:rPr>
          <w:rFonts w:hint="eastAsia"/>
          <w:bCs/>
          <w:color w:val="FF0000"/>
        </w:rPr>
        <w:t>。</w:t>
      </w:r>
    </w:p>
    <w:p w:rsidR="00E50C93" w:rsidRDefault="00E50C93" w:rsidP="00E50C93">
      <w:pPr>
        <w:spacing w:line="360" w:lineRule="auto"/>
        <w:jc w:val="left"/>
        <w:textAlignment w:val="center"/>
        <w:rPr>
          <w:bCs/>
        </w:rPr>
      </w:pPr>
      <w:r>
        <w:rPr>
          <w:color w:val="000000"/>
          <w:szCs w:val="21"/>
        </w:rPr>
        <w:t>12</w:t>
      </w:r>
      <w:r>
        <w:rPr>
          <w:rFonts w:hint="eastAsia"/>
          <w:color w:val="000000"/>
          <w:szCs w:val="21"/>
        </w:rPr>
        <w:t>．</w:t>
      </w:r>
      <w:r>
        <w:rPr>
          <w:color w:val="000000"/>
          <w:szCs w:val="21"/>
        </w:rPr>
        <w:t>(</w:t>
      </w:r>
      <w:r>
        <w:rPr>
          <w:bCs/>
          <w:szCs w:val="21"/>
        </w:rPr>
        <w:t>2020</w:t>
      </w:r>
      <w:r>
        <w:rPr>
          <w:rFonts w:hint="eastAsia"/>
          <w:bCs/>
          <w:szCs w:val="21"/>
        </w:rPr>
        <w:t>年安徽省芜湖市无为市中考三模物理试题</w:t>
      </w:r>
      <w:r>
        <w:rPr>
          <w:color w:val="000000"/>
          <w:szCs w:val="21"/>
        </w:rPr>
        <w:t>)</w:t>
      </w:r>
      <w:r>
        <w:rPr>
          <w:rFonts w:hint="eastAsia"/>
          <w:bCs/>
        </w:rPr>
        <w:t>如图所示是基本量具的测量结果，其中记录错误的是（　　）</w:t>
      </w:r>
    </w:p>
    <w:p w:rsidR="00E50C93" w:rsidRDefault="00E50C93" w:rsidP="00E50C93">
      <w:pPr>
        <w:spacing w:line="360" w:lineRule="auto"/>
        <w:jc w:val="left"/>
        <w:textAlignment w:val="center"/>
        <w:rPr>
          <w:bCs/>
        </w:rPr>
      </w:pPr>
      <w:r>
        <w:rPr>
          <w:bCs/>
        </w:rPr>
        <w:lastRenderedPageBreak/>
        <w:t>A</w:t>
      </w:r>
      <w:r>
        <w:rPr>
          <w:rFonts w:hint="eastAsia"/>
          <w:bCs/>
        </w:rPr>
        <w:t>．</w:t>
      </w:r>
      <w:r>
        <w:rPr>
          <w:bCs/>
          <w:noProof/>
        </w:rPr>
        <w:drawing>
          <wp:inline distT="0" distB="0" distL="0" distR="0">
            <wp:extent cx="923925" cy="1438275"/>
            <wp:effectExtent l="0" t="0" r="9525" b="9525"/>
            <wp:docPr id="85" name="图片 8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1" descr="figur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23925" cy="1438275"/>
                    </a:xfrm>
                    <a:prstGeom prst="rect">
                      <a:avLst/>
                    </a:prstGeom>
                    <a:noFill/>
                    <a:ln>
                      <a:noFill/>
                    </a:ln>
                  </pic:spPr>
                </pic:pic>
              </a:graphicData>
            </a:graphic>
          </wp:inline>
        </w:drawing>
      </w:r>
      <w:r>
        <w:rPr>
          <w:rFonts w:hint="eastAsia"/>
          <w:bCs/>
        </w:rPr>
        <w:t>弹簧测力计的示数为</w:t>
      </w:r>
      <w:r>
        <w:rPr>
          <w:bCs/>
        </w:rPr>
        <w:t>0.4N</w:t>
      </w:r>
    </w:p>
    <w:p w:rsidR="00E50C93" w:rsidRDefault="00E50C93" w:rsidP="00E50C93">
      <w:pPr>
        <w:spacing w:line="360" w:lineRule="auto"/>
        <w:jc w:val="left"/>
        <w:textAlignment w:val="center"/>
        <w:rPr>
          <w:bCs/>
        </w:rPr>
      </w:pPr>
      <w:r>
        <w:rPr>
          <w:bCs/>
        </w:rPr>
        <w:t>B</w:t>
      </w:r>
      <w:r>
        <w:rPr>
          <w:rFonts w:hint="eastAsia"/>
          <w:bCs/>
        </w:rPr>
        <w:t>．</w:t>
      </w:r>
      <w:r>
        <w:rPr>
          <w:bCs/>
          <w:noProof/>
        </w:rPr>
        <w:drawing>
          <wp:inline distT="0" distB="0" distL="0" distR="0">
            <wp:extent cx="962025" cy="752475"/>
            <wp:effectExtent l="0" t="0" r="9525" b="9525"/>
            <wp:docPr id="84" name="图片 8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2" descr="figur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62025" cy="752475"/>
                    </a:xfrm>
                    <a:prstGeom prst="rect">
                      <a:avLst/>
                    </a:prstGeom>
                    <a:noFill/>
                    <a:ln>
                      <a:noFill/>
                    </a:ln>
                  </pic:spPr>
                </pic:pic>
              </a:graphicData>
            </a:graphic>
          </wp:inline>
        </w:drawing>
      </w:r>
      <w:r>
        <w:rPr>
          <w:rFonts w:hint="eastAsia"/>
          <w:bCs/>
        </w:rPr>
        <w:t>物体</w:t>
      </w:r>
      <w:r>
        <w:rPr>
          <w:bCs/>
        </w:rPr>
        <w:t>A</w:t>
      </w:r>
      <w:r>
        <w:rPr>
          <w:rFonts w:hint="eastAsia"/>
          <w:bCs/>
        </w:rPr>
        <w:t>的长度为</w:t>
      </w:r>
      <w:r>
        <w:rPr>
          <w:bCs/>
        </w:rPr>
        <w:t>1.80cm</w:t>
      </w:r>
    </w:p>
    <w:p w:rsidR="00E50C93" w:rsidRDefault="00E50C93" w:rsidP="00E50C93">
      <w:pPr>
        <w:spacing w:line="360" w:lineRule="auto"/>
        <w:jc w:val="left"/>
        <w:textAlignment w:val="center"/>
        <w:rPr>
          <w:bCs/>
        </w:rPr>
      </w:pPr>
      <w:r>
        <w:rPr>
          <w:bCs/>
        </w:rPr>
        <w:t>C</w:t>
      </w:r>
      <w:r>
        <w:rPr>
          <w:rFonts w:hint="eastAsia"/>
          <w:bCs/>
        </w:rPr>
        <w:t>．</w:t>
      </w:r>
      <w:r>
        <w:rPr>
          <w:bCs/>
          <w:noProof/>
        </w:rPr>
        <w:drawing>
          <wp:inline distT="0" distB="0" distL="0" distR="0">
            <wp:extent cx="1076325" cy="1171575"/>
            <wp:effectExtent l="0" t="0" r="9525" b="9525"/>
            <wp:docPr id="83" name="图片 8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3" descr="figur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76325" cy="1171575"/>
                    </a:xfrm>
                    <a:prstGeom prst="rect">
                      <a:avLst/>
                    </a:prstGeom>
                    <a:noFill/>
                    <a:ln>
                      <a:noFill/>
                    </a:ln>
                  </pic:spPr>
                </pic:pic>
              </a:graphicData>
            </a:graphic>
          </wp:inline>
        </w:drawing>
      </w:r>
      <w:r>
        <w:rPr>
          <w:rFonts w:hint="eastAsia"/>
          <w:bCs/>
        </w:rPr>
        <w:t>能表的示数为</w:t>
      </w:r>
      <w:r>
        <w:rPr>
          <w:bCs/>
        </w:rPr>
        <w:t>2019.4kW·h</w:t>
      </w:r>
    </w:p>
    <w:p w:rsidR="00E50C93" w:rsidRDefault="00E50C93" w:rsidP="00E50C93">
      <w:pPr>
        <w:spacing w:line="360" w:lineRule="auto"/>
        <w:jc w:val="left"/>
        <w:textAlignment w:val="center"/>
        <w:rPr>
          <w:color w:val="000000"/>
        </w:rPr>
      </w:pPr>
      <w:r>
        <w:rPr>
          <w:bCs/>
        </w:rPr>
        <w:t>D</w:t>
      </w:r>
      <w:r>
        <w:rPr>
          <w:rFonts w:hint="eastAsia"/>
          <w:bCs/>
        </w:rPr>
        <w:t>．</w:t>
      </w:r>
      <w:r>
        <w:rPr>
          <w:bCs/>
          <w:noProof/>
        </w:rPr>
        <w:drawing>
          <wp:inline distT="0" distB="0" distL="0" distR="0">
            <wp:extent cx="581025" cy="904875"/>
            <wp:effectExtent l="0" t="0" r="9525" b="9525"/>
            <wp:docPr id="82" name="图片 8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4" descr="figur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1025" cy="904875"/>
                    </a:xfrm>
                    <a:prstGeom prst="rect">
                      <a:avLst/>
                    </a:prstGeom>
                    <a:noFill/>
                    <a:ln>
                      <a:noFill/>
                    </a:ln>
                  </pic:spPr>
                </pic:pic>
              </a:graphicData>
            </a:graphic>
          </wp:inline>
        </w:drawing>
      </w:r>
      <w:r>
        <w:rPr>
          <w:rFonts w:hint="eastAsia"/>
          <w:bCs/>
        </w:rPr>
        <w:t>温度计示数为</w:t>
      </w:r>
      <w:r>
        <w:rPr>
          <w:bCs/>
        </w:rPr>
        <w:t>17</w:t>
      </w:r>
      <w:r>
        <w:rPr>
          <w:rFonts w:ascii="宋体" w:hAnsi="宋体" w:cs="宋体" w:hint="eastAsia"/>
          <w:bCs/>
        </w:rPr>
        <w:t>℃</w:t>
      </w:r>
    </w:p>
    <w:p w:rsidR="00E50C93" w:rsidRDefault="00E50C93" w:rsidP="00E50C93">
      <w:pPr>
        <w:spacing w:line="360" w:lineRule="auto"/>
        <w:jc w:val="left"/>
        <w:textAlignment w:val="center"/>
        <w:rPr>
          <w:bCs/>
          <w:color w:val="FF0000"/>
        </w:rPr>
      </w:pPr>
      <w:r>
        <w:rPr>
          <w:rFonts w:hint="eastAsia"/>
          <w:bCs/>
          <w:color w:val="FF0000"/>
        </w:rPr>
        <w:t>【答案】</w:t>
      </w:r>
      <w:r>
        <w:rPr>
          <w:bCs/>
          <w:color w:val="FF0000"/>
        </w:rPr>
        <w:t xml:space="preserve">D  </w:t>
      </w:r>
    </w:p>
    <w:p w:rsidR="00E50C93" w:rsidRDefault="00E50C93" w:rsidP="00E50C93">
      <w:pPr>
        <w:spacing w:line="360" w:lineRule="auto"/>
        <w:jc w:val="left"/>
        <w:textAlignment w:val="center"/>
        <w:rPr>
          <w:bCs/>
          <w:color w:val="FF0000"/>
        </w:rPr>
      </w:pPr>
      <w:r>
        <w:rPr>
          <w:rFonts w:hint="eastAsia"/>
          <w:bCs/>
          <w:color w:val="FF0000"/>
        </w:rPr>
        <w:t>【解析】</w:t>
      </w:r>
    </w:p>
    <w:p w:rsidR="00E50C93" w:rsidRDefault="00E50C93" w:rsidP="00E50C93">
      <w:pPr>
        <w:spacing w:line="360" w:lineRule="auto"/>
        <w:jc w:val="left"/>
        <w:textAlignment w:val="center"/>
        <w:rPr>
          <w:bCs/>
          <w:color w:val="FF0000"/>
        </w:rPr>
      </w:pPr>
      <w:r>
        <w:rPr>
          <w:bCs/>
          <w:color w:val="FF0000"/>
        </w:rPr>
        <w:t>A</w:t>
      </w:r>
      <w:r>
        <w:rPr>
          <w:rFonts w:hint="eastAsia"/>
          <w:bCs/>
          <w:color w:val="FF0000"/>
        </w:rPr>
        <w:t>．弹簧测力计上</w:t>
      </w:r>
      <w:r>
        <w:rPr>
          <w:bCs/>
          <w:color w:val="FF0000"/>
        </w:rPr>
        <w:t>1N</w:t>
      </w:r>
      <w:r>
        <w:rPr>
          <w:rFonts w:hint="eastAsia"/>
          <w:bCs/>
          <w:color w:val="FF0000"/>
        </w:rPr>
        <w:t>之间有</w:t>
      </w:r>
      <w:r>
        <w:rPr>
          <w:bCs/>
          <w:color w:val="FF0000"/>
        </w:rPr>
        <w:t>5</w:t>
      </w:r>
      <w:r>
        <w:rPr>
          <w:rFonts w:hint="eastAsia"/>
          <w:bCs/>
          <w:color w:val="FF0000"/>
        </w:rPr>
        <w:t>个小格，所以一个小格代表</w:t>
      </w:r>
      <w:r>
        <w:rPr>
          <w:bCs/>
          <w:color w:val="FF0000"/>
        </w:rPr>
        <w:t>0.2N</w:t>
      </w:r>
      <w:r>
        <w:rPr>
          <w:rFonts w:hint="eastAsia"/>
          <w:bCs/>
          <w:color w:val="FF0000"/>
        </w:rPr>
        <w:t>，即此弹簧测力计的分度值为</w:t>
      </w:r>
      <w:r>
        <w:rPr>
          <w:bCs/>
          <w:color w:val="FF0000"/>
        </w:rPr>
        <w:t>0.2N</w:t>
      </w:r>
      <w:r>
        <w:rPr>
          <w:rFonts w:hint="eastAsia"/>
          <w:bCs/>
          <w:color w:val="FF0000"/>
        </w:rPr>
        <w:t>，此时指针指在</w:t>
      </w:r>
      <w:r>
        <w:rPr>
          <w:bCs/>
          <w:color w:val="FF0000"/>
        </w:rPr>
        <w:t>“0.4”</w:t>
      </w:r>
      <w:r>
        <w:rPr>
          <w:rFonts w:hint="eastAsia"/>
          <w:bCs/>
          <w:color w:val="FF0000"/>
        </w:rPr>
        <w:t>处，所以弹簧测力计的示数为</w:t>
      </w:r>
      <w:r>
        <w:rPr>
          <w:bCs/>
          <w:color w:val="FF0000"/>
        </w:rPr>
        <w:t>0.4N</w:t>
      </w:r>
      <w:r>
        <w:rPr>
          <w:rFonts w:hint="eastAsia"/>
          <w:bCs/>
          <w:color w:val="FF0000"/>
        </w:rPr>
        <w:t>，故</w:t>
      </w:r>
      <w:r>
        <w:rPr>
          <w:bCs/>
          <w:color w:val="FF0000"/>
        </w:rPr>
        <w:t>A</w:t>
      </w:r>
      <w:r>
        <w:rPr>
          <w:rFonts w:hint="eastAsia"/>
          <w:bCs/>
          <w:color w:val="FF0000"/>
        </w:rPr>
        <w:t>正确，不符合题意；</w:t>
      </w:r>
    </w:p>
    <w:p w:rsidR="00E50C93" w:rsidRDefault="00E50C93" w:rsidP="00E50C93">
      <w:pPr>
        <w:spacing w:line="360" w:lineRule="auto"/>
        <w:jc w:val="left"/>
        <w:textAlignment w:val="center"/>
        <w:rPr>
          <w:bCs/>
          <w:color w:val="FF0000"/>
        </w:rPr>
      </w:pPr>
      <w:r>
        <w:rPr>
          <w:bCs/>
          <w:color w:val="FF0000"/>
        </w:rPr>
        <w:t>B</w:t>
      </w:r>
      <w:r>
        <w:rPr>
          <w:rFonts w:hint="eastAsia"/>
          <w:bCs/>
          <w:color w:val="FF0000"/>
        </w:rPr>
        <w:t>．由图可知：刻度尺的最小分度值是</w:t>
      </w:r>
      <w:r>
        <w:rPr>
          <w:bCs/>
          <w:color w:val="FF0000"/>
        </w:rPr>
        <w:t>1mm</w:t>
      </w:r>
      <w:r>
        <w:rPr>
          <w:rFonts w:hint="eastAsia"/>
          <w:bCs/>
          <w:color w:val="FF0000"/>
        </w:rPr>
        <w:t>，被测物体的起始刻度值为</w:t>
      </w:r>
      <w:r>
        <w:rPr>
          <w:bCs/>
          <w:color w:val="FF0000"/>
        </w:rPr>
        <w:t>0</w:t>
      </w:r>
      <w:r>
        <w:rPr>
          <w:rFonts w:hint="eastAsia"/>
          <w:bCs/>
          <w:color w:val="FF0000"/>
        </w:rPr>
        <w:t>，终了刻度值为</w:t>
      </w:r>
      <w:r>
        <w:rPr>
          <w:bCs/>
          <w:color w:val="FF0000"/>
        </w:rPr>
        <w:t>1.80cm</w:t>
      </w:r>
      <w:r>
        <w:rPr>
          <w:rFonts w:hint="eastAsia"/>
          <w:bCs/>
          <w:color w:val="FF0000"/>
        </w:rPr>
        <w:t>，所以该物体的长度为</w:t>
      </w:r>
      <w:r>
        <w:rPr>
          <w:bCs/>
          <w:color w:val="FF0000"/>
        </w:rPr>
        <w:t>1.80cm</w:t>
      </w:r>
      <w:r>
        <w:rPr>
          <w:rFonts w:hint="eastAsia"/>
          <w:bCs/>
          <w:color w:val="FF0000"/>
        </w:rPr>
        <w:t>，故</w:t>
      </w:r>
      <w:r>
        <w:rPr>
          <w:bCs/>
          <w:color w:val="FF0000"/>
        </w:rPr>
        <w:t>B</w:t>
      </w:r>
      <w:r>
        <w:rPr>
          <w:rFonts w:hint="eastAsia"/>
          <w:bCs/>
          <w:color w:val="FF0000"/>
        </w:rPr>
        <w:t>正确，不符合题意；</w:t>
      </w:r>
    </w:p>
    <w:p w:rsidR="00E50C93" w:rsidRDefault="00E50C93" w:rsidP="00E50C93">
      <w:pPr>
        <w:spacing w:line="360" w:lineRule="auto"/>
        <w:jc w:val="left"/>
        <w:textAlignment w:val="center"/>
        <w:rPr>
          <w:bCs/>
          <w:color w:val="FF0000"/>
        </w:rPr>
      </w:pPr>
      <w:r>
        <w:rPr>
          <w:bCs/>
          <w:color w:val="FF0000"/>
        </w:rPr>
        <w:t>C</w:t>
      </w:r>
      <w:r>
        <w:rPr>
          <w:rFonts w:hint="eastAsia"/>
          <w:bCs/>
          <w:color w:val="FF0000"/>
        </w:rPr>
        <w:t>．电能表读数时最后一位是小数、单位</w:t>
      </w:r>
      <w:proofErr w:type="spellStart"/>
      <w:r>
        <w:rPr>
          <w:bCs/>
          <w:color w:val="FF0000"/>
        </w:rPr>
        <w:t>kW</w:t>
      </w:r>
      <w:r>
        <w:rPr>
          <w:rFonts w:ascii="Cambria Math" w:hAnsi="Cambria Math" w:cs="Cambria Math"/>
          <w:bCs/>
          <w:color w:val="FF0000"/>
        </w:rPr>
        <w:t>⋅</w:t>
      </w:r>
      <w:r>
        <w:rPr>
          <w:bCs/>
          <w:color w:val="FF0000"/>
        </w:rPr>
        <w:t>h</w:t>
      </w:r>
      <w:proofErr w:type="spellEnd"/>
      <w:r>
        <w:rPr>
          <w:rFonts w:hint="eastAsia"/>
          <w:bCs/>
          <w:color w:val="FF0000"/>
        </w:rPr>
        <w:t>，示数为</w:t>
      </w:r>
      <w:r>
        <w:rPr>
          <w:bCs/>
          <w:color w:val="FF0000"/>
        </w:rPr>
        <w:t>2019.4kW</w:t>
      </w:r>
      <w:r>
        <w:rPr>
          <w:rFonts w:ascii="Cambria Math" w:hAnsi="Cambria Math" w:cs="Cambria Math"/>
          <w:bCs/>
          <w:color w:val="FF0000"/>
        </w:rPr>
        <w:t>⋅</w:t>
      </w:r>
      <w:r>
        <w:rPr>
          <w:bCs/>
          <w:color w:val="FF0000"/>
        </w:rPr>
        <w:t>h</w:t>
      </w:r>
      <w:r>
        <w:rPr>
          <w:rFonts w:hint="eastAsia"/>
          <w:bCs/>
          <w:color w:val="FF0000"/>
        </w:rPr>
        <w:t>，故</w:t>
      </w:r>
      <w:r>
        <w:rPr>
          <w:bCs/>
          <w:color w:val="FF0000"/>
        </w:rPr>
        <w:t>C</w:t>
      </w:r>
      <w:r>
        <w:rPr>
          <w:rFonts w:hint="eastAsia"/>
          <w:bCs/>
          <w:color w:val="FF0000"/>
        </w:rPr>
        <w:t>正确，不符合题意；</w:t>
      </w:r>
    </w:p>
    <w:p w:rsidR="00E50C93" w:rsidRDefault="00E50C93" w:rsidP="00E50C93">
      <w:pPr>
        <w:spacing w:line="360" w:lineRule="auto"/>
        <w:jc w:val="left"/>
        <w:textAlignment w:val="center"/>
        <w:rPr>
          <w:bCs/>
          <w:color w:val="FF0000"/>
        </w:rPr>
      </w:pPr>
      <w:r>
        <w:rPr>
          <w:bCs/>
          <w:color w:val="FF0000"/>
        </w:rPr>
        <w:t>D</w:t>
      </w:r>
      <w:r>
        <w:rPr>
          <w:rFonts w:hint="eastAsia"/>
          <w:bCs/>
          <w:color w:val="FF0000"/>
        </w:rPr>
        <w:t>．在温度计上，</w:t>
      </w:r>
      <w:r>
        <w:rPr>
          <w:bCs/>
          <w:color w:val="FF0000"/>
        </w:rPr>
        <w:t>10</w:t>
      </w:r>
      <w:r>
        <w:rPr>
          <w:rFonts w:ascii="宋体" w:hAnsi="宋体" w:cs="宋体" w:hint="eastAsia"/>
          <w:bCs/>
          <w:color w:val="FF0000"/>
        </w:rPr>
        <w:t>℃</w:t>
      </w:r>
      <w:r>
        <w:rPr>
          <w:rFonts w:hint="eastAsia"/>
          <w:bCs/>
          <w:color w:val="FF0000"/>
        </w:rPr>
        <w:t>之间有</w:t>
      </w:r>
      <w:r>
        <w:rPr>
          <w:bCs/>
          <w:color w:val="FF0000"/>
        </w:rPr>
        <w:t>10</w:t>
      </w:r>
      <w:r>
        <w:rPr>
          <w:rFonts w:hint="eastAsia"/>
          <w:bCs/>
          <w:color w:val="FF0000"/>
        </w:rPr>
        <w:t>个小格，一个小格代表</w:t>
      </w:r>
      <w:r>
        <w:rPr>
          <w:bCs/>
          <w:color w:val="FF0000"/>
        </w:rPr>
        <w:t>1</w:t>
      </w:r>
      <w:r>
        <w:rPr>
          <w:rFonts w:ascii="宋体" w:hAnsi="宋体" w:cs="宋体" w:hint="eastAsia"/>
          <w:bCs/>
          <w:color w:val="FF0000"/>
        </w:rPr>
        <w:t>℃</w:t>
      </w:r>
      <w:r>
        <w:rPr>
          <w:rFonts w:hint="eastAsia"/>
          <w:bCs/>
          <w:color w:val="FF0000"/>
        </w:rPr>
        <w:t>，所以此温度计的分度值为</w:t>
      </w:r>
      <w:r>
        <w:rPr>
          <w:bCs/>
          <w:color w:val="FF0000"/>
        </w:rPr>
        <w:t>1</w:t>
      </w:r>
      <w:r>
        <w:rPr>
          <w:rFonts w:ascii="宋体" w:hAnsi="宋体" w:cs="宋体" w:hint="eastAsia"/>
          <w:bCs/>
          <w:color w:val="FF0000"/>
        </w:rPr>
        <w:t>℃</w:t>
      </w:r>
      <w:r>
        <w:rPr>
          <w:rFonts w:hint="eastAsia"/>
          <w:bCs/>
          <w:color w:val="FF0000"/>
        </w:rPr>
        <w:t>；液柱最高处在</w:t>
      </w:r>
      <w:r>
        <w:rPr>
          <w:bCs/>
          <w:color w:val="FF0000"/>
        </w:rPr>
        <w:t>0</w:t>
      </w:r>
      <w:r>
        <w:rPr>
          <w:rFonts w:ascii="宋体" w:hAnsi="宋体" w:cs="宋体" w:hint="eastAsia"/>
          <w:bCs/>
          <w:color w:val="FF0000"/>
        </w:rPr>
        <w:t>℃</w:t>
      </w:r>
      <w:r>
        <w:rPr>
          <w:rFonts w:hint="eastAsia"/>
          <w:bCs/>
          <w:color w:val="FF0000"/>
        </w:rPr>
        <w:t>以下，说明温度低于</w:t>
      </w:r>
      <w:r>
        <w:rPr>
          <w:bCs/>
          <w:color w:val="FF0000"/>
        </w:rPr>
        <w:t>0</w:t>
      </w:r>
      <w:r>
        <w:rPr>
          <w:rFonts w:ascii="宋体" w:hAnsi="宋体" w:cs="宋体" w:hint="eastAsia"/>
          <w:bCs/>
          <w:color w:val="FF0000"/>
        </w:rPr>
        <w:t>℃</w:t>
      </w:r>
      <w:r>
        <w:rPr>
          <w:rFonts w:hint="eastAsia"/>
          <w:bCs/>
          <w:color w:val="FF0000"/>
        </w:rPr>
        <w:t>，为</w:t>
      </w:r>
      <w:r>
        <w:rPr>
          <w:bCs/>
          <w:color w:val="FF0000"/>
        </w:rPr>
        <w:t>−3</w:t>
      </w:r>
      <w:r>
        <w:rPr>
          <w:rFonts w:ascii="宋体" w:hAnsi="宋体" w:cs="宋体" w:hint="eastAsia"/>
          <w:bCs/>
          <w:color w:val="FF0000"/>
        </w:rPr>
        <w:t>℃</w:t>
      </w:r>
      <w:r>
        <w:rPr>
          <w:rFonts w:hint="eastAsia"/>
          <w:bCs/>
          <w:color w:val="FF0000"/>
        </w:rPr>
        <w:t>，故</w:t>
      </w:r>
      <w:r>
        <w:rPr>
          <w:bCs/>
          <w:color w:val="FF0000"/>
        </w:rPr>
        <w:t>D</w:t>
      </w:r>
      <w:r>
        <w:rPr>
          <w:rFonts w:hint="eastAsia"/>
          <w:bCs/>
          <w:color w:val="FF0000"/>
        </w:rPr>
        <w:t>错误，符合题意。</w:t>
      </w:r>
    </w:p>
    <w:p w:rsidR="00E50C93" w:rsidRDefault="00E50C93" w:rsidP="00E50C93">
      <w:pPr>
        <w:spacing w:line="360" w:lineRule="auto"/>
        <w:jc w:val="left"/>
        <w:textAlignment w:val="center"/>
        <w:rPr>
          <w:bCs/>
        </w:rPr>
      </w:pPr>
      <w:r>
        <w:rPr>
          <w:rFonts w:hint="eastAsia"/>
          <w:bCs/>
          <w:color w:val="FF0000"/>
        </w:rPr>
        <w:t>故选</w:t>
      </w:r>
      <w:r>
        <w:rPr>
          <w:bCs/>
          <w:color w:val="FF0000"/>
        </w:rPr>
        <w:t>D</w:t>
      </w:r>
      <w:r>
        <w:rPr>
          <w:rFonts w:hint="eastAsia"/>
          <w:bCs/>
          <w:color w:val="FF0000"/>
        </w:rPr>
        <w:t>。</w:t>
      </w:r>
    </w:p>
    <w:p w:rsidR="00E50C93" w:rsidRDefault="00E50C93" w:rsidP="00E50C93">
      <w:pPr>
        <w:spacing w:line="360" w:lineRule="auto"/>
        <w:jc w:val="left"/>
        <w:textAlignment w:val="center"/>
        <w:rPr>
          <w:bCs/>
        </w:rPr>
      </w:pPr>
      <w:r>
        <w:rPr>
          <w:color w:val="000000"/>
          <w:szCs w:val="21"/>
        </w:rPr>
        <w:t>13</w:t>
      </w:r>
      <w:r>
        <w:rPr>
          <w:rFonts w:hint="eastAsia"/>
          <w:color w:val="000000"/>
          <w:szCs w:val="21"/>
        </w:rPr>
        <w:t>．</w:t>
      </w:r>
      <w:r>
        <w:rPr>
          <w:rFonts w:hint="eastAsia"/>
          <w:bCs/>
        </w:rPr>
        <w:t>（</w:t>
      </w:r>
      <w:r>
        <w:rPr>
          <w:bCs/>
        </w:rPr>
        <w:t>2020</w:t>
      </w:r>
      <w:r>
        <w:rPr>
          <w:rFonts w:hint="eastAsia"/>
          <w:bCs/>
          <w:szCs w:val="21"/>
        </w:rPr>
        <w:t>安徽省合肥市包河区八年级（上）期末考试物理试题</w:t>
      </w:r>
      <w:r>
        <w:rPr>
          <w:rFonts w:hint="eastAsia"/>
          <w:bCs/>
        </w:rPr>
        <w:t>）如图所示，在弹簧测力计的两侧沿水平方向各加</w:t>
      </w:r>
      <w:r>
        <w:rPr>
          <w:bCs/>
        </w:rPr>
        <w:t>6N</w:t>
      </w:r>
      <w:r>
        <w:rPr>
          <w:rFonts w:hint="eastAsia"/>
          <w:bCs/>
        </w:rPr>
        <w:t>拉力并使其保持静止，此时弹簧测力计的示数为（</w:t>
      </w:r>
      <w:r>
        <w:rPr>
          <w:bCs/>
        </w:rPr>
        <w:t xml:space="preserve">  </w:t>
      </w:r>
      <w:r>
        <w:rPr>
          <w:rFonts w:hint="eastAsia"/>
          <w:bCs/>
        </w:rPr>
        <w:t>）</w:t>
      </w:r>
    </w:p>
    <w:p w:rsidR="00E50C93" w:rsidRDefault="00E50C93" w:rsidP="00E50C93">
      <w:pPr>
        <w:spacing w:line="360" w:lineRule="auto"/>
        <w:jc w:val="left"/>
        <w:textAlignment w:val="center"/>
        <w:rPr>
          <w:bCs/>
        </w:rPr>
      </w:pPr>
      <w:r>
        <w:rPr>
          <w:bCs/>
          <w:noProof/>
        </w:rPr>
        <w:lastRenderedPageBreak/>
        <w:drawing>
          <wp:inline distT="0" distB="0" distL="0" distR="0">
            <wp:extent cx="2266950" cy="590550"/>
            <wp:effectExtent l="0" t="0" r="0" b="0"/>
            <wp:docPr id="81" name="图片 8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4031075" descr="figur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66950" cy="590550"/>
                    </a:xfrm>
                    <a:prstGeom prst="rect">
                      <a:avLst/>
                    </a:prstGeom>
                    <a:noFill/>
                    <a:ln>
                      <a:noFill/>
                    </a:ln>
                  </pic:spPr>
                </pic:pic>
              </a:graphicData>
            </a:graphic>
          </wp:inline>
        </w:drawing>
      </w:r>
    </w:p>
    <w:p w:rsidR="00E50C93" w:rsidRDefault="00E50C93" w:rsidP="00E50C93">
      <w:pPr>
        <w:tabs>
          <w:tab w:val="left" w:pos="2076"/>
          <w:tab w:val="left" w:pos="4153"/>
          <w:tab w:val="left" w:pos="6229"/>
        </w:tabs>
        <w:spacing w:line="360" w:lineRule="auto"/>
        <w:jc w:val="left"/>
        <w:textAlignment w:val="center"/>
        <w:rPr>
          <w:bCs/>
        </w:rPr>
      </w:pPr>
      <w:r>
        <w:rPr>
          <w:bCs/>
        </w:rPr>
        <w:t>A</w:t>
      </w:r>
      <w:r>
        <w:rPr>
          <w:rFonts w:hint="eastAsia"/>
          <w:bCs/>
        </w:rPr>
        <w:t>．</w:t>
      </w:r>
      <w:r>
        <w:rPr>
          <w:bCs/>
        </w:rPr>
        <w:t>0N</w:t>
      </w:r>
      <w:r>
        <w:rPr>
          <w:bCs/>
        </w:rPr>
        <w:tab/>
        <w:t>B</w:t>
      </w:r>
      <w:r>
        <w:rPr>
          <w:rFonts w:hint="eastAsia"/>
          <w:bCs/>
        </w:rPr>
        <w:t>．</w:t>
      </w:r>
      <w:r>
        <w:rPr>
          <w:bCs/>
        </w:rPr>
        <w:t>3N</w:t>
      </w:r>
      <w:r>
        <w:rPr>
          <w:bCs/>
        </w:rPr>
        <w:tab/>
        <w:t>C</w:t>
      </w:r>
      <w:r>
        <w:rPr>
          <w:rFonts w:hint="eastAsia"/>
          <w:bCs/>
        </w:rPr>
        <w:t>．</w:t>
      </w:r>
      <w:r>
        <w:rPr>
          <w:bCs/>
        </w:rPr>
        <w:t>6N</w:t>
      </w:r>
      <w:r>
        <w:rPr>
          <w:bCs/>
        </w:rPr>
        <w:tab/>
        <w:t>D</w:t>
      </w:r>
      <w:r>
        <w:rPr>
          <w:rFonts w:hint="eastAsia"/>
          <w:bCs/>
        </w:rPr>
        <w:t>．</w:t>
      </w:r>
      <w:r>
        <w:rPr>
          <w:bCs/>
        </w:rPr>
        <w:t>12N</w:t>
      </w:r>
    </w:p>
    <w:p w:rsidR="00E50C93" w:rsidRDefault="00E50C93" w:rsidP="00E50C93">
      <w:pPr>
        <w:spacing w:line="360" w:lineRule="auto"/>
        <w:jc w:val="left"/>
        <w:textAlignment w:val="center"/>
        <w:rPr>
          <w:bCs/>
          <w:color w:val="FF0000"/>
        </w:rPr>
      </w:pPr>
      <w:r>
        <w:rPr>
          <w:rFonts w:hint="eastAsia"/>
          <w:bCs/>
          <w:color w:val="FF0000"/>
        </w:rPr>
        <w:t>【答案】</w:t>
      </w:r>
      <w:r>
        <w:rPr>
          <w:bCs/>
          <w:color w:val="FF0000"/>
        </w:rPr>
        <w:t>C</w:t>
      </w:r>
    </w:p>
    <w:p w:rsidR="00E50C93" w:rsidRDefault="00E50C93" w:rsidP="00E50C93">
      <w:pPr>
        <w:spacing w:line="360" w:lineRule="auto"/>
        <w:jc w:val="left"/>
        <w:textAlignment w:val="center"/>
        <w:rPr>
          <w:bCs/>
          <w:color w:val="FF0000"/>
        </w:rPr>
      </w:pPr>
      <w:r>
        <w:rPr>
          <w:rFonts w:hint="eastAsia"/>
          <w:bCs/>
          <w:color w:val="FF0000"/>
        </w:rPr>
        <w:t>【解析】</w:t>
      </w:r>
    </w:p>
    <w:p w:rsidR="00E50C93" w:rsidRDefault="00E50C93" w:rsidP="00E50C93">
      <w:pPr>
        <w:spacing w:line="360" w:lineRule="auto"/>
        <w:jc w:val="left"/>
        <w:textAlignment w:val="center"/>
        <w:rPr>
          <w:bCs/>
          <w:color w:val="FF0000"/>
        </w:rPr>
      </w:pPr>
      <w:r>
        <w:rPr>
          <w:rFonts w:hint="eastAsia"/>
          <w:bCs/>
          <w:color w:val="FF0000"/>
        </w:rPr>
        <w:t>弹簧测力计受到平衡力的作用，弹簧测力计在受到</w:t>
      </w:r>
      <w:r>
        <w:rPr>
          <w:bCs/>
          <w:color w:val="FF0000"/>
        </w:rPr>
        <w:t>6N</w:t>
      </w:r>
      <w:r>
        <w:rPr>
          <w:rFonts w:hint="eastAsia"/>
          <w:bCs/>
          <w:color w:val="FF0000"/>
        </w:rPr>
        <w:t>的拉力下被拉长，则弹簧测力计示数为</w:t>
      </w:r>
      <w:r>
        <w:rPr>
          <w:bCs/>
          <w:color w:val="FF0000"/>
        </w:rPr>
        <w:t>6N</w:t>
      </w:r>
      <w:r>
        <w:rPr>
          <w:rFonts w:hint="eastAsia"/>
          <w:bCs/>
          <w:color w:val="FF0000"/>
        </w:rPr>
        <w:t>，故选</w:t>
      </w:r>
      <w:r>
        <w:rPr>
          <w:bCs/>
          <w:color w:val="FF0000"/>
        </w:rPr>
        <w:t>C</w:t>
      </w:r>
      <w:r>
        <w:rPr>
          <w:rFonts w:hint="eastAsia"/>
          <w:bCs/>
          <w:color w:val="FF0000"/>
        </w:rPr>
        <w:t>。</w:t>
      </w:r>
    </w:p>
    <w:p w:rsidR="00E50C93" w:rsidRDefault="00E50C93" w:rsidP="00E50C93">
      <w:pPr>
        <w:spacing w:line="360" w:lineRule="auto"/>
        <w:jc w:val="left"/>
        <w:textAlignment w:val="center"/>
        <w:rPr>
          <w:bCs/>
        </w:rPr>
      </w:pPr>
      <w:r>
        <w:rPr>
          <w:color w:val="000000"/>
          <w:szCs w:val="21"/>
        </w:rPr>
        <w:t>14</w:t>
      </w:r>
      <w:r>
        <w:rPr>
          <w:rFonts w:hint="eastAsia"/>
          <w:color w:val="000000"/>
          <w:szCs w:val="21"/>
        </w:rPr>
        <w:t>．</w:t>
      </w:r>
      <w:r>
        <w:rPr>
          <w:color w:val="000000"/>
          <w:szCs w:val="21"/>
          <w:shd w:val="clear" w:color="auto" w:fill="FFFFFF"/>
        </w:rPr>
        <w:t>(2020</w:t>
      </w:r>
      <w:r>
        <w:rPr>
          <w:rFonts w:hint="eastAsia"/>
          <w:bCs/>
          <w:szCs w:val="21"/>
        </w:rPr>
        <w:t>安徽省阜阳市第九中学八年级下学期期中考试物理试题</w:t>
      </w:r>
      <w:r>
        <w:rPr>
          <w:color w:val="000000"/>
          <w:szCs w:val="21"/>
          <w:shd w:val="clear" w:color="auto" w:fill="FFFFFF"/>
        </w:rPr>
        <w:t>)</w:t>
      </w:r>
      <w:r>
        <w:rPr>
          <w:rFonts w:hint="eastAsia"/>
          <w:bCs/>
        </w:rPr>
        <w:t>使用弹簧测力计时，下面必须注意的几点中</w:t>
      </w:r>
      <w:r>
        <w:rPr>
          <w:rFonts w:hint="eastAsia"/>
          <w:bCs/>
          <w:em w:val="dot"/>
        </w:rPr>
        <w:t>不正确</w:t>
      </w:r>
      <w:r>
        <w:rPr>
          <w:rFonts w:hint="eastAsia"/>
          <w:bCs/>
        </w:rPr>
        <w:t>的是（</w:t>
      </w:r>
      <w:r>
        <w:rPr>
          <w:bCs/>
        </w:rPr>
        <w:t xml:space="preserve">  </w:t>
      </w:r>
      <w:r>
        <w:rPr>
          <w:rFonts w:hint="eastAsia"/>
          <w:bCs/>
        </w:rPr>
        <w:t>）</w:t>
      </w:r>
    </w:p>
    <w:p w:rsidR="00E50C93" w:rsidRDefault="00E50C93" w:rsidP="00E50C93">
      <w:pPr>
        <w:tabs>
          <w:tab w:val="left" w:pos="4153"/>
        </w:tabs>
        <w:spacing w:line="360" w:lineRule="auto"/>
        <w:jc w:val="left"/>
        <w:textAlignment w:val="center"/>
        <w:rPr>
          <w:bCs/>
        </w:rPr>
      </w:pPr>
      <w:r>
        <w:rPr>
          <w:bCs/>
        </w:rPr>
        <w:t>A</w:t>
      </w:r>
      <w:r>
        <w:rPr>
          <w:rFonts w:hint="eastAsia"/>
          <w:bCs/>
        </w:rPr>
        <w:t>．弹簧测力计必须竖直放置，不得倾斜</w:t>
      </w:r>
      <w:r>
        <w:rPr>
          <w:bCs/>
        </w:rPr>
        <w:tab/>
        <w:t>B</w:t>
      </w:r>
      <w:r>
        <w:rPr>
          <w:rFonts w:hint="eastAsia"/>
          <w:bCs/>
        </w:rPr>
        <w:t>．使用前必须检查指针是否指零</w:t>
      </w:r>
    </w:p>
    <w:p w:rsidR="00E50C93" w:rsidRDefault="00E50C93" w:rsidP="00E50C93">
      <w:pPr>
        <w:tabs>
          <w:tab w:val="left" w:pos="4153"/>
        </w:tabs>
        <w:spacing w:line="360" w:lineRule="auto"/>
        <w:jc w:val="left"/>
        <w:textAlignment w:val="center"/>
        <w:rPr>
          <w:bCs/>
        </w:rPr>
      </w:pPr>
      <w:r>
        <w:rPr>
          <w:bCs/>
        </w:rPr>
        <w:t>C</w:t>
      </w:r>
      <w:r>
        <w:rPr>
          <w:rFonts w:hint="eastAsia"/>
          <w:bCs/>
        </w:rPr>
        <w:t>．使用中弹簧、指针、挂钩不能与外壳摩擦</w:t>
      </w:r>
      <w:r>
        <w:rPr>
          <w:bCs/>
        </w:rPr>
        <w:tab/>
        <w:t>D</w:t>
      </w:r>
      <w:r>
        <w:rPr>
          <w:rFonts w:hint="eastAsia"/>
          <w:bCs/>
        </w:rPr>
        <w:t>．加在弹簧测力计上的力不得超过它的量程</w:t>
      </w:r>
    </w:p>
    <w:p w:rsidR="00E50C93" w:rsidRDefault="00E50C93" w:rsidP="00E50C93">
      <w:pPr>
        <w:spacing w:line="360" w:lineRule="auto"/>
        <w:rPr>
          <w:color w:val="FF0000"/>
          <w:szCs w:val="21"/>
        </w:rPr>
      </w:pPr>
      <w:r>
        <w:rPr>
          <w:rFonts w:hint="eastAsia"/>
          <w:color w:val="FF0000"/>
          <w:szCs w:val="21"/>
        </w:rPr>
        <w:t>【答案】</w:t>
      </w:r>
      <w:r>
        <w:rPr>
          <w:bCs/>
          <w:color w:val="FF0000"/>
        </w:rPr>
        <w:t>A</w:t>
      </w:r>
    </w:p>
    <w:p w:rsidR="00E50C93" w:rsidRDefault="00E50C93" w:rsidP="00E50C93">
      <w:pPr>
        <w:spacing w:line="360" w:lineRule="auto"/>
        <w:jc w:val="left"/>
        <w:textAlignment w:val="center"/>
        <w:rPr>
          <w:bCs/>
          <w:color w:val="FF0000"/>
        </w:rPr>
      </w:pPr>
      <w:r>
        <w:rPr>
          <w:rFonts w:hint="eastAsia"/>
          <w:color w:val="FF0000"/>
          <w:szCs w:val="21"/>
        </w:rPr>
        <w:t>【解析】</w:t>
      </w:r>
      <w:r>
        <w:rPr>
          <w:bCs/>
          <w:color w:val="FF0000"/>
        </w:rPr>
        <w:t>A</w:t>
      </w:r>
      <w:r>
        <w:rPr>
          <w:rFonts w:hint="eastAsia"/>
          <w:bCs/>
          <w:color w:val="FF0000"/>
        </w:rPr>
        <w:t>．弹簧测力计可以测量任何方向上的力，只要保持拉力方向与弹簧伸长方向一致就可以了，因此这种说法错误，故</w:t>
      </w:r>
      <w:r>
        <w:rPr>
          <w:bCs/>
          <w:color w:val="FF0000"/>
        </w:rPr>
        <w:t>A</w:t>
      </w:r>
      <w:r>
        <w:rPr>
          <w:rFonts w:hint="eastAsia"/>
          <w:bCs/>
          <w:color w:val="FF0000"/>
        </w:rPr>
        <w:t>项错误；</w:t>
      </w:r>
      <w:r>
        <w:rPr>
          <w:bCs/>
          <w:color w:val="FF0000"/>
        </w:rPr>
        <w:t>A</w:t>
      </w:r>
      <w:r>
        <w:rPr>
          <w:rFonts w:hint="eastAsia"/>
          <w:bCs/>
          <w:color w:val="FF0000"/>
        </w:rPr>
        <w:t>项符合题意；</w:t>
      </w:r>
    </w:p>
    <w:p w:rsidR="00E50C93" w:rsidRDefault="00E50C93" w:rsidP="00E50C93">
      <w:pPr>
        <w:spacing w:line="360" w:lineRule="auto"/>
        <w:jc w:val="left"/>
        <w:textAlignment w:val="center"/>
        <w:rPr>
          <w:bCs/>
          <w:color w:val="FF0000"/>
        </w:rPr>
      </w:pPr>
      <w:r>
        <w:rPr>
          <w:bCs/>
          <w:color w:val="FF0000"/>
        </w:rPr>
        <w:t>B</w:t>
      </w:r>
      <w:r>
        <w:rPr>
          <w:rFonts w:hint="eastAsia"/>
          <w:bCs/>
          <w:color w:val="FF0000"/>
        </w:rPr>
        <w:t>．使用前指针校零，才能保证读数的正确性，这是正确的，故</w:t>
      </w:r>
      <w:r>
        <w:rPr>
          <w:bCs/>
          <w:color w:val="FF0000"/>
        </w:rPr>
        <w:t>B</w:t>
      </w:r>
      <w:r>
        <w:rPr>
          <w:rFonts w:hint="eastAsia"/>
          <w:bCs/>
          <w:color w:val="FF0000"/>
        </w:rPr>
        <w:t>项正确；</w:t>
      </w:r>
      <w:r>
        <w:rPr>
          <w:bCs/>
          <w:color w:val="FF0000"/>
        </w:rPr>
        <w:t>B</w:t>
      </w:r>
      <w:r>
        <w:rPr>
          <w:rFonts w:hint="eastAsia"/>
          <w:bCs/>
          <w:color w:val="FF0000"/>
        </w:rPr>
        <w:t>项不符合题意；</w:t>
      </w:r>
    </w:p>
    <w:p w:rsidR="00E50C93" w:rsidRDefault="00E50C93" w:rsidP="00E50C93">
      <w:pPr>
        <w:spacing w:line="360" w:lineRule="auto"/>
        <w:jc w:val="left"/>
        <w:textAlignment w:val="center"/>
        <w:rPr>
          <w:bCs/>
          <w:color w:val="FF0000"/>
        </w:rPr>
      </w:pPr>
      <w:r>
        <w:rPr>
          <w:bCs/>
          <w:color w:val="FF0000"/>
        </w:rPr>
        <w:t>C</w:t>
      </w:r>
      <w:r>
        <w:rPr>
          <w:rFonts w:hint="eastAsia"/>
          <w:bCs/>
          <w:color w:val="FF0000"/>
        </w:rPr>
        <w:t>．使用中弹簧、指针、挂钩不能与外壳摩擦会影响测量的结果，要极力避免，这是正确的，故</w:t>
      </w:r>
      <w:r>
        <w:rPr>
          <w:bCs/>
          <w:color w:val="FF0000"/>
        </w:rPr>
        <w:t>C</w:t>
      </w:r>
      <w:r>
        <w:rPr>
          <w:rFonts w:hint="eastAsia"/>
          <w:bCs/>
          <w:color w:val="FF0000"/>
        </w:rPr>
        <w:t>项正确；</w:t>
      </w:r>
      <w:r>
        <w:rPr>
          <w:bCs/>
          <w:color w:val="FF0000"/>
        </w:rPr>
        <w:t>C</w:t>
      </w:r>
      <w:r>
        <w:rPr>
          <w:rFonts w:hint="eastAsia"/>
          <w:bCs/>
          <w:color w:val="FF0000"/>
        </w:rPr>
        <w:t>项不符合题意；</w:t>
      </w:r>
    </w:p>
    <w:p w:rsidR="00E50C93" w:rsidRDefault="00E50C93" w:rsidP="00E50C93">
      <w:pPr>
        <w:spacing w:line="360" w:lineRule="auto"/>
        <w:jc w:val="left"/>
        <w:textAlignment w:val="center"/>
        <w:rPr>
          <w:bCs/>
          <w:color w:val="FF0000"/>
        </w:rPr>
      </w:pPr>
      <w:r>
        <w:rPr>
          <w:bCs/>
          <w:color w:val="FF0000"/>
        </w:rPr>
        <w:t>D</w:t>
      </w:r>
      <w:r>
        <w:rPr>
          <w:rFonts w:hint="eastAsia"/>
          <w:bCs/>
          <w:color w:val="FF0000"/>
        </w:rPr>
        <w:t>．加在弹簧测力计上的力如果超过了它的量程不但不能准确测量，还要损坏弹簧，这是正确的，故</w:t>
      </w:r>
      <w:r>
        <w:rPr>
          <w:bCs/>
          <w:color w:val="FF0000"/>
        </w:rPr>
        <w:t>D</w:t>
      </w:r>
      <w:r>
        <w:rPr>
          <w:rFonts w:hint="eastAsia"/>
          <w:bCs/>
          <w:color w:val="FF0000"/>
        </w:rPr>
        <w:t>项正确；</w:t>
      </w:r>
      <w:r>
        <w:rPr>
          <w:bCs/>
          <w:color w:val="FF0000"/>
        </w:rPr>
        <w:t>D</w:t>
      </w:r>
      <w:r>
        <w:rPr>
          <w:rFonts w:hint="eastAsia"/>
          <w:bCs/>
          <w:color w:val="FF0000"/>
        </w:rPr>
        <w:t>项不符合题意。</w:t>
      </w:r>
    </w:p>
    <w:p w:rsidR="00E50C93" w:rsidRDefault="00E50C93" w:rsidP="00E50C93">
      <w:pPr>
        <w:spacing w:line="360" w:lineRule="auto"/>
        <w:jc w:val="left"/>
        <w:textAlignment w:val="center"/>
        <w:rPr>
          <w:bCs/>
        </w:rPr>
      </w:pPr>
      <w:r>
        <w:rPr>
          <w:rFonts w:hint="eastAsia"/>
          <w:bCs/>
          <w:color w:val="FF0000"/>
        </w:rPr>
        <w:t>故选</w:t>
      </w:r>
      <w:r>
        <w:rPr>
          <w:bCs/>
          <w:color w:val="FF0000"/>
        </w:rPr>
        <w:t>A</w:t>
      </w:r>
      <w:r>
        <w:rPr>
          <w:rFonts w:hint="eastAsia"/>
          <w:bCs/>
          <w:color w:val="FF0000"/>
        </w:rPr>
        <w:t>。</w:t>
      </w:r>
    </w:p>
    <w:p w:rsidR="00E50C93" w:rsidRDefault="00E50C93" w:rsidP="00E50C93">
      <w:pPr>
        <w:spacing w:line="360" w:lineRule="auto"/>
        <w:rPr>
          <w:bCs/>
        </w:rPr>
      </w:pPr>
      <w:r>
        <w:rPr>
          <w:color w:val="000000"/>
          <w:szCs w:val="21"/>
        </w:rPr>
        <w:t>15</w:t>
      </w:r>
      <w:r>
        <w:rPr>
          <w:rFonts w:hint="eastAsia"/>
          <w:color w:val="000000"/>
          <w:szCs w:val="21"/>
        </w:rPr>
        <w:t>．（</w:t>
      </w:r>
      <w:r>
        <w:rPr>
          <w:color w:val="000000"/>
          <w:szCs w:val="21"/>
        </w:rPr>
        <w:t>2020</w:t>
      </w:r>
      <w:r>
        <w:rPr>
          <w:rFonts w:hint="eastAsia"/>
          <w:bCs/>
          <w:szCs w:val="21"/>
        </w:rPr>
        <w:t>安徽合肥市第三十八中八年级上期末考试物理试题</w:t>
      </w:r>
      <w:r>
        <w:rPr>
          <w:rFonts w:hint="eastAsia"/>
          <w:color w:val="000000"/>
          <w:szCs w:val="21"/>
        </w:rPr>
        <w:t>）</w:t>
      </w:r>
      <w:r>
        <w:rPr>
          <w:rFonts w:hint="eastAsia"/>
          <w:bCs/>
        </w:rPr>
        <w:t>在弹性限度内弹簧受到的拉力</w:t>
      </w:r>
      <w:r>
        <w:rPr>
          <w:bCs/>
          <w:i/>
        </w:rPr>
        <w:t>F</w:t>
      </w:r>
      <w:r>
        <w:rPr>
          <w:rFonts w:hint="eastAsia"/>
          <w:bCs/>
        </w:rPr>
        <w:t>和弹簧的伸长量</w:t>
      </w:r>
      <w:r>
        <w:rPr>
          <w:bCs/>
        </w:rPr>
        <w:t>∆</w:t>
      </w:r>
      <w:r>
        <w:rPr>
          <w:bCs/>
          <w:i/>
        </w:rPr>
        <w:t>L</w:t>
      </w:r>
      <w:r>
        <w:rPr>
          <w:rFonts w:hint="eastAsia"/>
          <w:bCs/>
        </w:rPr>
        <w:t>（</w:t>
      </w:r>
      <w:r>
        <w:rPr>
          <w:bCs/>
        </w:rPr>
        <w:t>∆</w:t>
      </w:r>
      <w:r>
        <w:rPr>
          <w:bCs/>
          <w:i/>
        </w:rPr>
        <w:t>L</w:t>
      </w:r>
      <w:r>
        <w:rPr>
          <w:bCs/>
        </w:rPr>
        <w:t>=</w:t>
      </w:r>
      <w:r>
        <w:rPr>
          <w:bCs/>
          <w:i/>
        </w:rPr>
        <w:t>L</w:t>
      </w:r>
      <w:r>
        <w:rPr>
          <w:bCs/>
        </w:rPr>
        <w:t>-</w:t>
      </w:r>
      <w:r>
        <w:rPr>
          <w:bCs/>
          <w:i/>
        </w:rPr>
        <w:t>L</w:t>
      </w:r>
      <w:r>
        <w:rPr>
          <w:bCs/>
          <w:vertAlign w:val="subscript"/>
        </w:rPr>
        <w:t>0</w:t>
      </w:r>
      <w:r>
        <w:rPr>
          <w:rFonts w:hint="eastAsia"/>
          <w:bCs/>
        </w:rPr>
        <w:t>，其中</w:t>
      </w:r>
      <w:r>
        <w:rPr>
          <w:bCs/>
          <w:i/>
        </w:rPr>
        <w:t>L</w:t>
      </w:r>
      <w:r>
        <w:rPr>
          <w:bCs/>
          <w:vertAlign w:val="subscript"/>
        </w:rPr>
        <w:t>0</w:t>
      </w:r>
      <w:r>
        <w:rPr>
          <w:rFonts w:hint="eastAsia"/>
          <w:bCs/>
        </w:rPr>
        <w:t>是指弹簧不受力时的长度，</w:t>
      </w:r>
      <w:r>
        <w:rPr>
          <w:bCs/>
          <w:i/>
        </w:rPr>
        <w:t>L</w:t>
      </w:r>
      <w:r>
        <w:rPr>
          <w:rFonts w:hint="eastAsia"/>
          <w:bCs/>
        </w:rPr>
        <w:t>是指弹簧受到拉力</w:t>
      </w:r>
      <w:r>
        <w:rPr>
          <w:bCs/>
          <w:i/>
        </w:rPr>
        <w:t>F</w:t>
      </w:r>
      <w:r>
        <w:rPr>
          <w:rFonts w:hint="eastAsia"/>
          <w:bCs/>
        </w:rPr>
        <w:t>时的长度）成正比，即</w:t>
      </w:r>
      <w:r>
        <w:rPr>
          <w:bCs/>
          <w:i/>
        </w:rPr>
        <w:t>F</w:t>
      </w:r>
      <w:r>
        <w:rPr>
          <w:bCs/>
        </w:rPr>
        <w:t>=</w:t>
      </w:r>
      <w:proofErr w:type="spellStart"/>
      <w:r>
        <w:rPr>
          <w:bCs/>
          <w:i/>
        </w:rPr>
        <w:t>k</w:t>
      </w:r>
      <w:r>
        <w:rPr>
          <w:bCs/>
        </w:rPr>
        <w:t>∆</w:t>
      </w:r>
      <w:r>
        <w:rPr>
          <w:bCs/>
          <w:i/>
        </w:rPr>
        <w:t>L</w:t>
      </w:r>
      <w:proofErr w:type="spellEnd"/>
      <w:r>
        <w:rPr>
          <w:rFonts w:hint="eastAsia"/>
          <w:bCs/>
        </w:rPr>
        <w:t>（其中</w:t>
      </w:r>
      <w:r>
        <w:rPr>
          <w:bCs/>
          <w:i/>
        </w:rPr>
        <w:t>k</w:t>
      </w:r>
      <w:r>
        <w:rPr>
          <w:rFonts w:hint="eastAsia"/>
          <w:bCs/>
        </w:rPr>
        <w:t>叫做劲度系数，对同一个弹簧来说是一个固定不变的值），小明根据这个原理自制了一个弹簧测力计。首先，把一根轻质弹簧</w:t>
      </w:r>
      <w:r>
        <w:rPr>
          <w:bCs/>
          <w:i/>
        </w:rPr>
        <w:t>A</w:t>
      </w:r>
      <w:r>
        <w:rPr>
          <w:rFonts w:hint="eastAsia"/>
          <w:bCs/>
        </w:rPr>
        <w:t>端固定，让其自由端</w:t>
      </w:r>
      <w:r>
        <w:rPr>
          <w:bCs/>
          <w:i/>
        </w:rPr>
        <w:t>B</w:t>
      </w:r>
      <w:r>
        <w:rPr>
          <w:rFonts w:hint="eastAsia"/>
          <w:bCs/>
        </w:rPr>
        <w:t>在未悬挂重物时，用刻度尺测出原长为</w:t>
      </w:r>
      <w:r>
        <w:rPr>
          <w:bCs/>
        </w:rPr>
        <w:t>5cm</w:t>
      </w:r>
      <w:r>
        <w:rPr>
          <w:rFonts w:hint="eastAsia"/>
          <w:bCs/>
        </w:rPr>
        <w:t>，然后再挂上</w:t>
      </w:r>
      <w:r>
        <w:rPr>
          <w:bCs/>
        </w:rPr>
        <w:t>100N</w:t>
      </w:r>
      <w:r>
        <w:rPr>
          <w:rFonts w:hint="eastAsia"/>
          <w:bCs/>
        </w:rPr>
        <w:t>的重物，用刻度尺测出此时长度为</w:t>
      </w:r>
      <w:r>
        <w:rPr>
          <w:bCs/>
        </w:rPr>
        <w:t>25cm</w:t>
      </w:r>
      <w:r>
        <w:rPr>
          <w:rFonts w:hint="eastAsia"/>
          <w:bCs/>
        </w:rPr>
        <w:t>。（均在弹簧的弹性限度内）</w:t>
      </w:r>
    </w:p>
    <w:p w:rsidR="00E50C93" w:rsidRDefault="00E50C93" w:rsidP="00E50C93">
      <w:pPr>
        <w:spacing w:line="360" w:lineRule="auto"/>
        <w:jc w:val="left"/>
        <w:textAlignment w:val="center"/>
        <w:rPr>
          <w:bCs/>
        </w:rPr>
      </w:pPr>
      <w:r>
        <w:rPr>
          <w:bCs/>
        </w:rPr>
        <w:t>(1)</w:t>
      </w:r>
      <w:r>
        <w:rPr>
          <w:rFonts w:hint="eastAsia"/>
          <w:bCs/>
        </w:rPr>
        <w:t>此弹簧测力计的劲度系数是多少？</w:t>
      </w:r>
    </w:p>
    <w:p w:rsidR="00E50C93" w:rsidRDefault="00E50C93" w:rsidP="00E50C93">
      <w:pPr>
        <w:spacing w:line="360" w:lineRule="auto"/>
        <w:jc w:val="left"/>
        <w:textAlignment w:val="center"/>
        <w:rPr>
          <w:bCs/>
        </w:rPr>
      </w:pPr>
      <w:r>
        <w:rPr>
          <w:bCs/>
        </w:rPr>
        <w:t>(2)</w:t>
      </w:r>
      <w:r>
        <w:rPr>
          <w:rFonts w:hint="eastAsia"/>
          <w:bCs/>
        </w:rPr>
        <w:t>当弹簧所受拉力为</w:t>
      </w:r>
      <w:r>
        <w:rPr>
          <w:bCs/>
          <w:i/>
        </w:rPr>
        <w:t>F</w:t>
      </w:r>
      <w:r>
        <w:rPr>
          <w:rFonts w:hint="eastAsia"/>
          <w:bCs/>
        </w:rPr>
        <w:t>时，弹簧长度是</w:t>
      </w:r>
      <w:r>
        <w:rPr>
          <w:bCs/>
        </w:rPr>
        <w:t>16cm</w:t>
      </w:r>
      <w:r>
        <w:rPr>
          <w:rFonts w:hint="eastAsia"/>
          <w:bCs/>
        </w:rPr>
        <w:t>，求该弹簧所受的拉力</w:t>
      </w:r>
      <w:r>
        <w:rPr>
          <w:bCs/>
          <w:i/>
        </w:rPr>
        <w:t>F</w:t>
      </w:r>
      <w:r>
        <w:rPr>
          <w:rFonts w:hint="eastAsia"/>
          <w:bCs/>
        </w:rPr>
        <w:t>。</w:t>
      </w:r>
    </w:p>
    <w:p w:rsidR="00E50C93" w:rsidRDefault="00E50C93" w:rsidP="00E50C93">
      <w:pPr>
        <w:widowControl/>
        <w:spacing w:line="360" w:lineRule="auto"/>
        <w:rPr>
          <w:bCs/>
          <w:color w:val="FF0000"/>
        </w:rPr>
      </w:pPr>
      <w:r>
        <w:rPr>
          <w:rFonts w:hint="eastAsia"/>
          <w:color w:val="FF0000"/>
          <w:szCs w:val="21"/>
        </w:rPr>
        <w:t>【答案】</w:t>
      </w:r>
      <w:r>
        <w:rPr>
          <w:bCs/>
          <w:color w:val="FF0000"/>
        </w:rPr>
        <w:t>(1)500N/m</w:t>
      </w:r>
      <w:r>
        <w:rPr>
          <w:rFonts w:hint="eastAsia"/>
          <w:bCs/>
          <w:color w:val="FF0000"/>
        </w:rPr>
        <w:t>；</w:t>
      </w:r>
      <w:r>
        <w:rPr>
          <w:bCs/>
          <w:color w:val="FF0000"/>
        </w:rPr>
        <w:t>(2)55N</w:t>
      </w:r>
    </w:p>
    <w:p w:rsidR="00E50C93" w:rsidRDefault="00E50C93" w:rsidP="00E50C93">
      <w:pPr>
        <w:widowControl/>
        <w:spacing w:line="360" w:lineRule="auto"/>
        <w:rPr>
          <w:color w:val="FF0000"/>
          <w:szCs w:val="21"/>
        </w:rPr>
      </w:pPr>
      <w:r>
        <w:rPr>
          <w:rFonts w:hint="eastAsia"/>
          <w:color w:val="FF0000"/>
          <w:szCs w:val="21"/>
        </w:rPr>
        <w:t>【解析】</w:t>
      </w:r>
    </w:p>
    <w:p w:rsidR="00E50C93" w:rsidRDefault="00E50C93" w:rsidP="00E50C93">
      <w:pPr>
        <w:spacing w:line="360" w:lineRule="auto"/>
        <w:jc w:val="left"/>
        <w:textAlignment w:val="center"/>
        <w:rPr>
          <w:bCs/>
          <w:color w:val="FF0000"/>
        </w:rPr>
      </w:pPr>
      <w:r>
        <w:rPr>
          <w:bCs/>
          <w:color w:val="FF0000"/>
        </w:rPr>
        <w:lastRenderedPageBreak/>
        <w:t>(1)</w:t>
      </w:r>
      <w:r>
        <w:rPr>
          <w:rFonts w:hint="eastAsia"/>
          <w:bCs/>
          <w:color w:val="FF0000"/>
        </w:rPr>
        <w:t>伸长量为</w:t>
      </w:r>
    </w:p>
    <w:p w:rsidR="00E50C93" w:rsidRDefault="00E50C93" w:rsidP="00E50C93">
      <w:pPr>
        <w:spacing w:line="360" w:lineRule="auto"/>
        <w:jc w:val="center"/>
        <w:textAlignment w:val="center"/>
        <w:rPr>
          <w:bCs/>
          <w:color w:val="FF0000"/>
        </w:rPr>
      </w:pPr>
      <w:r>
        <w:rPr>
          <w:bCs/>
          <w:color w:val="FF0000"/>
        </w:rPr>
        <w:object w:dxaOrig="3405"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550" o:spid="_x0000_i1025" type="#_x0000_t75" alt="eqIdcf0d9539506940ecb797921053ce2ac3" style="width:170.25pt;height:18pt;mso-wrap-style:square;mso-position-horizontal-relative:page;mso-position-vertical-relative:page" o:ole="">
            <v:imagedata r:id="rId22" o:title="eqIdcf0d9539506940ecb797921053ce2ac3"/>
          </v:shape>
          <o:OLEObject Type="Embed" ProgID="Equation.DSMT4" ShapeID="对象 550" DrawAspect="Content" ObjectID="_1677003084" r:id="rId23"/>
        </w:object>
      </w:r>
    </w:p>
    <w:p w:rsidR="00E50C93" w:rsidRDefault="00E50C93" w:rsidP="00E50C93">
      <w:pPr>
        <w:spacing w:line="360" w:lineRule="auto"/>
        <w:jc w:val="left"/>
        <w:textAlignment w:val="center"/>
        <w:rPr>
          <w:bCs/>
          <w:color w:val="FF0000"/>
        </w:rPr>
      </w:pPr>
      <w:r>
        <w:rPr>
          <w:rFonts w:hint="eastAsia"/>
          <w:bCs/>
          <w:color w:val="FF0000"/>
        </w:rPr>
        <w:t>故劲度系数为</w:t>
      </w:r>
    </w:p>
    <w:p w:rsidR="00E50C93" w:rsidRDefault="00E50C93" w:rsidP="00E50C93">
      <w:pPr>
        <w:spacing w:line="360" w:lineRule="auto"/>
        <w:jc w:val="center"/>
        <w:textAlignment w:val="center"/>
        <w:rPr>
          <w:bCs/>
          <w:color w:val="FF0000"/>
        </w:rPr>
      </w:pPr>
      <w:r>
        <w:rPr>
          <w:bCs/>
          <w:color w:val="FF0000"/>
        </w:rPr>
        <w:object w:dxaOrig="3705" w:dyaOrig="615">
          <v:shape id="对象 551" o:spid="_x0000_i1026" type="#_x0000_t75" alt="eqIde60101c1c28040ab920f72d22885dd14" style="width:185.25pt;height:30.75pt;mso-wrap-style:square;mso-position-horizontal-relative:page;mso-position-vertical-relative:page" o:ole="">
            <v:imagedata r:id="rId24" o:title="eqIde60101c1c28040ab920f72d22885dd14"/>
          </v:shape>
          <o:OLEObject Type="Embed" ProgID="Equation.DSMT4" ShapeID="对象 551" DrawAspect="Content" ObjectID="_1677003085" r:id="rId25"/>
        </w:object>
      </w:r>
    </w:p>
    <w:p w:rsidR="00E50C93" w:rsidRDefault="00E50C93" w:rsidP="00E50C93">
      <w:pPr>
        <w:spacing w:line="360" w:lineRule="auto"/>
        <w:jc w:val="left"/>
        <w:textAlignment w:val="center"/>
        <w:rPr>
          <w:bCs/>
          <w:color w:val="FF0000"/>
        </w:rPr>
      </w:pPr>
      <w:r>
        <w:rPr>
          <w:bCs/>
          <w:color w:val="FF0000"/>
        </w:rPr>
        <w:t>(2)</w:t>
      </w:r>
      <w:r>
        <w:rPr>
          <w:rFonts w:hint="eastAsia"/>
          <w:bCs/>
          <w:color w:val="FF0000"/>
        </w:rPr>
        <w:t>当伸长量为</w:t>
      </w:r>
    </w:p>
    <w:p w:rsidR="00E50C93" w:rsidRDefault="00E50C93" w:rsidP="00E50C93">
      <w:pPr>
        <w:spacing w:line="360" w:lineRule="auto"/>
        <w:jc w:val="center"/>
        <w:textAlignment w:val="center"/>
        <w:rPr>
          <w:bCs/>
          <w:color w:val="FF0000"/>
        </w:rPr>
      </w:pPr>
      <w:r>
        <w:rPr>
          <w:bCs/>
          <w:color w:val="FF0000"/>
        </w:rPr>
        <w:object w:dxaOrig="4245" w:dyaOrig="360">
          <v:shape id="对象 552" o:spid="_x0000_i1027" type="#_x0000_t75" alt="eqIdd66b3589761246f28299e7f1b1374a50" style="width:212.25pt;height:18pt;mso-wrap-style:square;mso-position-horizontal-relative:page;mso-position-vertical-relative:page" o:ole="">
            <v:imagedata r:id="rId26" o:title="eqIdd66b3589761246f28299e7f1b1374a50"/>
          </v:shape>
          <o:OLEObject Type="Embed" ProgID="Equation.DSMT4" ShapeID="对象 552" DrawAspect="Content" ObjectID="_1677003086" r:id="rId27"/>
        </w:object>
      </w:r>
    </w:p>
    <w:p w:rsidR="00E50C93" w:rsidRDefault="00E50C93" w:rsidP="00E50C93">
      <w:pPr>
        <w:spacing w:line="360" w:lineRule="auto"/>
        <w:jc w:val="left"/>
        <w:textAlignment w:val="center"/>
        <w:rPr>
          <w:bCs/>
          <w:color w:val="FF0000"/>
        </w:rPr>
      </w:pPr>
      <w:r>
        <w:rPr>
          <w:rFonts w:hint="eastAsia"/>
          <w:bCs/>
          <w:color w:val="FF0000"/>
        </w:rPr>
        <w:t>所受拉力为</w:t>
      </w:r>
    </w:p>
    <w:p w:rsidR="00E50C93" w:rsidRDefault="00E50C93" w:rsidP="00E50C93">
      <w:pPr>
        <w:spacing w:line="360" w:lineRule="auto"/>
        <w:jc w:val="center"/>
        <w:textAlignment w:val="center"/>
        <w:rPr>
          <w:bCs/>
          <w:color w:val="FF0000"/>
        </w:rPr>
      </w:pPr>
      <w:r>
        <w:rPr>
          <w:bCs/>
          <w:color w:val="FF0000"/>
        </w:rPr>
        <w:object w:dxaOrig="3525" w:dyaOrig="285">
          <v:shape id="对象 553" o:spid="_x0000_i1028" type="#_x0000_t75" alt="eqIdd525937397284cbc9a272bdbabe8a1cb" style="width:176.25pt;height:14.25pt;mso-wrap-style:square;mso-position-horizontal-relative:page;mso-position-vertical-relative:page" o:ole="">
            <v:imagedata r:id="rId28" o:title="eqIdd525937397284cbc9a272bdbabe8a1cb"/>
          </v:shape>
          <o:OLEObject Type="Embed" ProgID="Equation.DSMT4" ShapeID="对象 553" DrawAspect="Content" ObjectID="_1677003087" r:id="rId29"/>
        </w:object>
      </w:r>
    </w:p>
    <w:p w:rsidR="00E50C93" w:rsidRDefault="00E50C93" w:rsidP="00E50C93">
      <w:pPr>
        <w:spacing w:line="360" w:lineRule="auto"/>
        <w:jc w:val="left"/>
        <w:textAlignment w:val="center"/>
        <w:rPr>
          <w:bCs/>
          <w:color w:val="FF0000"/>
        </w:rPr>
      </w:pPr>
      <w:r>
        <w:rPr>
          <w:rFonts w:hint="eastAsia"/>
          <w:bCs/>
          <w:color w:val="FF0000"/>
        </w:rPr>
        <w:t>答：</w:t>
      </w:r>
      <w:r>
        <w:rPr>
          <w:bCs/>
          <w:color w:val="FF0000"/>
        </w:rPr>
        <w:t>(1)</w:t>
      </w:r>
      <w:r>
        <w:rPr>
          <w:rFonts w:hint="eastAsia"/>
          <w:bCs/>
          <w:color w:val="FF0000"/>
        </w:rPr>
        <w:t>此弹簧的劲度系数为</w:t>
      </w:r>
      <w:r>
        <w:rPr>
          <w:bCs/>
          <w:color w:val="FF0000"/>
        </w:rPr>
        <w:t>500N/m</w:t>
      </w:r>
      <w:r>
        <w:rPr>
          <w:rFonts w:hint="eastAsia"/>
          <w:bCs/>
          <w:color w:val="FF0000"/>
        </w:rPr>
        <w:t>；</w:t>
      </w:r>
    </w:p>
    <w:p w:rsidR="00E50C93" w:rsidRDefault="00E50C93" w:rsidP="00E50C93">
      <w:pPr>
        <w:spacing w:line="360" w:lineRule="auto"/>
        <w:jc w:val="left"/>
        <w:rPr>
          <w:bCs/>
          <w:color w:val="FF0000"/>
        </w:rPr>
      </w:pPr>
      <w:r>
        <w:rPr>
          <w:rFonts w:hint="eastAsia"/>
          <w:bCs/>
          <w:color w:val="FF0000"/>
        </w:rPr>
        <w:t>（</w:t>
      </w:r>
      <w:r>
        <w:rPr>
          <w:bCs/>
          <w:color w:val="FF0000"/>
        </w:rPr>
        <w:t>2</w:t>
      </w:r>
      <w:r>
        <w:rPr>
          <w:rFonts w:hint="eastAsia"/>
          <w:bCs/>
          <w:color w:val="FF0000"/>
        </w:rPr>
        <w:t>）当弹簧长度是</w:t>
      </w:r>
      <w:r>
        <w:rPr>
          <w:bCs/>
          <w:color w:val="FF0000"/>
        </w:rPr>
        <w:t>16cm</w:t>
      </w:r>
      <w:r>
        <w:rPr>
          <w:rFonts w:hint="eastAsia"/>
          <w:bCs/>
          <w:color w:val="FF0000"/>
        </w:rPr>
        <w:t>，拉力</w:t>
      </w:r>
      <w:r>
        <w:rPr>
          <w:bCs/>
          <w:i/>
          <w:color w:val="FF0000"/>
        </w:rPr>
        <w:t>F</w:t>
      </w:r>
      <w:r>
        <w:rPr>
          <w:rFonts w:hint="eastAsia"/>
          <w:bCs/>
          <w:color w:val="FF0000"/>
        </w:rPr>
        <w:t>的大小为</w:t>
      </w:r>
      <w:r>
        <w:rPr>
          <w:bCs/>
          <w:color w:val="FF0000"/>
        </w:rPr>
        <w:t>55N</w:t>
      </w:r>
      <w:r>
        <w:rPr>
          <w:rFonts w:hint="eastAsia"/>
          <w:bCs/>
          <w:color w:val="FF0000"/>
        </w:rPr>
        <w:t>。</w:t>
      </w:r>
    </w:p>
    <w:p w:rsidR="00E50C93" w:rsidRDefault="00E50C93" w:rsidP="00E50C93">
      <w:pPr>
        <w:spacing w:line="360" w:lineRule="auto"/>
        <w:rPr>
          <w:bCs/>
        </w:rPr>
      </w:pPr>
      <w:r>
        <w:rPr>
          <w:color w:val="000000"/>
          <w:szCs w:val="21"/>
        </w:rPr>
        <w:t>16</w:t>
      </w:r>
      <w:r>
        <w:rPr>
          <w:rFonts w:hint="eastAsia"/>
          <w:color w:val="000000"/>
          <w:szCs w:val="21"/>
        </w:rPr>
        <w:t>．（</w:t>
      </w:r>
      <w:r>
        <w:rPr>
          <w:color w:val="000000"/>
          <w:szCs w:val="21"/>
        </w:rPr>
        <w:t>2020</w:t>
      </w:r>
      <w:r>
        <w:rPr>
          <w:rFonts w:hint="eastAsia"/>
          <w:bCs/>
          <w:szCs w:val="21"/>
        </w:rPr>
        <w:t>安徽省合肥市肥东县第四中学八年级上学期期末考试物理试题</w:t>
      </w:r>
      <w:r>
        <w:rPr>
          <w:color w:val="000000"/>
          <w:szCs w:val="21"/>
        </w:rPr>
        <w:t>)</w:t>
      </w:r>
      <w:r>
        <w:rPr>
          <w:rFonts w:hint="eastAsia"/>
          <w:bCs/>
        </w:rPr>
        <w:t>小明从超市里买回一袋水果，袋子上标有水果的质量为</w:t>
      </w:r>
      <w:r>
        <w:rPr>
          <w:bCs/>
        </w:rPr>
        <w:t>“1.5kg”</w:t>
      </w:r>
      <w:r>
        <w:rPr>
          <w:rFonts w:hint="eastAsia"/>
          <w:bCs/>
        </w:rPr>
        <w:t>。求：</w:t>
      </w:r>
    </w:p>
    <w:p w:rsidR="00E50C93" w:rsidRDefault="00E50C93" w:rsidP="00E50C93">
      <w:pPr>
        <w:spacing w:line="360" w:lineRule="auto"/>
        <w:jc w:val="left"/>
        <w:textAlignment w:val="center"/>
        <w:rPr>
          <w:bCs/>
        </w:rPr>
      </w:pPr>
      <w:r>
        <w:rPr>
          <w:rFonts w:hint="eastAsia"/>
          <w:bCs/>
        </w:rPr>
        <w:t>（</w:t>
      </w:r>
      <w:r>
        <w:rPr>
          <w:bCs/>
        </w:rPr>
        <w:t>1</w:t>
      </w:r>
      <w:r>
        <w:rPr>
          <w:rFonts w:hint="eastAsia"/>
          <w:bCs/>
        </w:rPr>
        <w:t>）这袋水果的重是多少</w:t>
      </w:r>
      <w:r>
        <w:rPr>
          <w:bCs/>
        </w:rPr>
        <w:t>N</w:t>
      </w:r>
      <w:r>
        <w:rPr>
          <w:rFonts w:hint="eastAsia"/>
          <w:bCs/>
        </w:rPr>
        <w:t>？</w:t>
      </w:r>
    </w:p>
    <w:p w:rsidR="00E50C93" w:rsidRDefault="00E50C93" w:rsidP="00E50C93">
      <w:pPr>
        <w:adjustRightInd w:val="0"/>
        <w:snapToGrid w:val="0"/>
        <w:spacing w:line="360" w:lineRule="auto"/>
        <w:jc w:val="left"/>
        <w:rPr>
          <w:szCs w:val="21"/>
        </w:rPr>
      </w:pPr>
      <w:r>
        <w:rPr>
          <w:rFonts w:hint="eastAsia"/>
          <w:bCs/>
        </w:rPr>
        <w:t>（</w:t>
      </w:r>
      <w:r>
        <w:rPr>
          <w:bCs/>
        </w:rPr>
        <w:t>2</w:t>
      </w:r>
      <w:r>
        <w:rPr>
          <w:rFonts w:hint="eastAsia"/>
          <w:bCs/>
        </w:rPr>
        <w:t>）能否用量程为</w:t>
      </w:r>
      <w:r>
        <w:rPr>
          <w:bCs/>
        </w:rPr>
        <w:t>10N</w:t>
      </w:r>
      <w:r>
        <w:rPr>
          <w:rFonts w:hint="eastAsia"/>
          <w:bCs/>
        </w:rPr>
        <w:t>的弹簧测力计来测量这袋水果的重力？</w:t>
      </w:r>
    </w:p>
    <w:p w:rsidR="00E50C93" w:rsidRDefault="00E50C93" w:rsidP="00E50C93">
      <w:pPr>
        <w:spacing w:line="360" w:lineRule="auto"/>
        <w:rPr>
          <w:bCs/>
          <w:color w:val="FF0000"/>
        </w:rPr>
      </w:pPr>
      <w:r>
        <w:rPr>
          <w:rFonts w:hint="eastAsia"/>
          <w:bCs/>
          <w:color w:val="FF0000"/>
        </w:rPr>
        <w:t>【答案】（</w:t>
      </w:r>
      <w:r>
        <w:rPr>
          <w:bCs/>
          <w:color w:val="FF0000"/>
        </w:rPr>
        <w:t>1</w:t>
      </w:r>
      <w:r>
        <w:rPr>
          <w:rFonts w:hint="eastAsia"/>
          <w:bCs/>
          <w:color w:val="FF0000"/>
        </w:rPr>
        <w:t>）</w:t>
      </w:r>
      <w:r>
        <w:rPr>
          <w:bCs/>
          <w:color w:val="FF0000"/>
        </w:rPr>
        <w:t>14.7N</w:t>
      </w:r>
      <w:r>
        <w:rPr>
          <w:rFonts w:hint="eastAsia"/>
          <w:bCs/>
          <w:color w:val="FF0000"/>
        </w:rPr>
        <w:t>（</w:t>
      </w:r>
      <w:r>
        <w:rPr>
          <w:bCs/>
          <w:color w:val="FF0000"/>
        </w:rPr>
        <w:t>2</w:t>
      </w:r>
      <w:r>
        <w:rPr>
          <w:rFonts w:hint="eastAsia"/>
          <w:bCs/>
          <w:color w:val="FF0000"/>
        </w:rPr>
        <w:t>）不能</w:t>
      </w:r>
      <w:r>
        <w:rPr>
          <w:bCs/>
          <w:color w:val="FF0000"/>
        </w:rPr>
        <w:t xml:space="preserve">  </w:t>
      </w:r>
    </w:p>
    <w:p w:rsidR="00E50C93" w:rsidRDefault="00E50C93" w:rsidP="00E50C93">
      <w:pPr>
        <w:spacing w:line="360" w:lineRule="auto"/>
        <w:jc w:val="left"/>
        <w:textAlignment w:val="center"/>
        <w:rPr>
          <w:bCs/>
          <w:color w:val="FF0000"/>
        </w:rPr>
      </w:pPr>
      <w:r>
        <w:rPr>
          <w:rFonts w:hint="eastAsia"/>
          <w:bCs/>
          <w:color w:val="FF0000"/>
        </w:rPr>
        <w:t>【解析】</w:t>
      </w:r>
    </w:p>
    <w:p w:rsidR="00E50C93" w:rsidRDefault="00E50C93" w:rsidP="00E50C93">
      <w:pPr>
        <w:spacing w:line="360" w:lineRule="auto"/>
        <w:jc w:val="left"/>
        <w:textAlignment w:val="center"/>
        <w:rPr>
          <w:bCs/>
          <w:color w:val="FF0000"/>
        </w:rPr>
      </w:pPr>
      <w:r>
        <w:rPr>
          <w:rFonts w:hint="eastAsia"/>
          <w:bCs/>
          <w:color w:val="FF0000"/>
        </w:rPr>
        <w:t>（</w:t>
      </w:r>
      <w:r>
        <w:rPr>
          <w:bCs/>
          <w:color w:val="FF0000"/>
        </w:rPr>
        <w:t>1</w:t>
      </w:r>
      <w:r>
        <w:rPr>
          <w:rFonts w:hint="eastAsia"/>
          <w:bCs/>
          <w:color w:val="FF0000"/>
        </w:rPr>
        <w:t>）根据</w:t>
      </w:r>
      <w:r>
        <w:rPr>
          <w:bCs/>
          <w:color w:val="FF0000"/>
        </w:rPr>
        <w:t>G=mg</w:t>
      </w:r>
      <w:r>
        <w:rPr>
          <w:rFonts w:hint="eastAsia"/>
          <w:bCs/>
          <w:color w:val="FF0000"/>
        </w:rPr>
        <w:t>得，这袋水果的重力</w:t>
      </w:r>
    </w:p>
    <w:p w:rsidR="00E50C93" w:rsidRDefault="00E50C93" w:rsidP="00E50C93">
      <w:pPr>
        <w:spacing w:line="360" w:lineRule="auto"/>
        <w:jc w:val="center"/>
        <w:textAlignment w:val="center"/>
        <w:rPr>
          <w:bCs/>
          <w:color w:val="FF0000"/>
        </w:rPr>
      </w:pPr>
      <w:r>
        <w:rPr>
          <w:bCs/>
          <w:color w:val="FF0000"/>
        </w:rPr>
        <w:t>G=mg=1.5kg×9.8N/kg=14.7N</w:t>
      </w:r>
    </w:p>
    <w:p w:rsidR="00E50C93" w:rsidRDefault="00E50C93" w:rsidP="00E50C93">
      <w:pPr>
        <w:spacing w:line="360" w:lineRule="auto"/>
        <w:jc w:val="left"/>
        <w:textAlignment w:val="center"/>
        <w:rPr>
          <w:bCs/>
        </w:rPr>
      </w:pPr>
      <w:r>
        <w:rPr>
          <w:rFonts w:hint="eastAsia"/>
          <w:bCs/>
          <w:color w:val="FF0000"/>
        </w:rPr>
        <w:t>（</w:t>
      </w:r>
      <w:r>
        <w:rPr>
          <w:bCs/>
          <w:color w:val="FF0000"/>
        </w:rPr>
        <w:t>2</w:t>
      </w:r>
      <w:r>
        <w:rPr>
          <w:rFonts w:hint="eastAsia"/>
          <w:bCs/>
          <w:color w:val="FF0000"/>
        </w:rPr>
        <w:t>）因为</w:t>
      </w:r>
      <w:r>
        <w:rPr>
          <w:bCs/>
          <w:color w:val="FF0000"/>
        </w:rPr>
        <w:t>14.7N</w:t>
      </w:r>
      <w:r>
        <w:rPr>
          <w:rFonts w:hint="eastAsia"/>
          <w:bCs/>
          <w:color w:val="FF0000"/>
        </w:rPr>
        <w:t>＞</w:t>
      </w:r>
      <w:r>
        <w:rPr>
          <w:bCs/>
          <w:color w:val="FF0000"/>
        </w:rPr>
        <w:t>10N</w:t>
      </w:r>
      <w:r>
        <w:rPr>
          <w:rFonts w:hint="eastAsia"/>
          <w:bCs/>
          <w:color w:val="FF0000"/>
        </w:rPr>
        <w:t>，即水果的重力超出了测力计的量程，所以不能用量程为</w:t>
      </w:r>
      <w:r>
        <w:rPr>
          <w:bCs/>
          <w:color w:val="FF0000"/>
        </w:rPr>
        <w:t>10N</w:t>
      </w:r>
      <w:r>
        <w:rPr>
          <w:rFonts w:hint="eastAsia"/>
          <w:bCs/>
          <w:color w:val="FF0000"/>
        </w:rPr>
        <w:t>的弹簧测力计来测量水果的重力。</w:t>
      </w:r>
    </w:p>
    <w:p w:rsidR="00E50C93" w:rsidRDefault="00E50C93" w:rsidP="00E50C93">
      <w:pPr>
        <w:spacing w:line="360" w:lineRule="auto"/>
        <w:jc w:val="left"/>
        <w:textAlignment w:val="center"/>
        <w:rPr>
          <w:bCs/>
        </w:rPr>
      </w:pPr>
      <w:r>
        <w:rPr>
          <w:color w:val="000000"/>
          <w:szCs w:val="21"/>
        </w:rPr>
        <w:t>17</w:t>
      </w:r>
      <w:r>
        <w:rPr>
          <w:rFonts w:hint="eastAsia"/>
          <w:color w:val="000000"/>
          <w:szCs w:val="21"/>
        </w:rPr>
        <w:t>．（</w:t>
      </w:r>
      <w:r>
        <w:rPr>
          <w:color w:val="000000"/>
          <w:szCs w:val="21"/>
        </w:rPr>
        <w:t>2020</w:t>
      </w:r>
      <w:r>
        <w:rPr>
          <w:rFonts w:hint="eastAsia"/>
          <w:bCs/>
          <w:szCs w:val="21"/>
        </w:rPr>
        <w:t>安徽省铜陵市四中九年级（上）开学考试物理试题</w:t>
      </w:r>
      <w:r>
        <w:rPr>
          <w:rFonts w:hint="eastAsia"/>
          <w:color w:val="000000"/>
          <w:szCs w:val="21"/>
        </w:rPr>
        <w:t>）</w:t>
      </w:r>
      <w:r>
        <w:rPr>
          <w:rFonts w:hint="eastAsia"/>
          <w:bCs/>
        </w:rPr>
        <w:t>为研究橡皮筋是否也与弹簧有类似的性质，某实验小组的同学对</w:t>
      </w:r>
      <w:r>
        <w:rPr>
          <w:bCs/>
        </w:rPr>
        <w:t xml:space="preserve"> A</w:t>
      </w:r>
      <w:r>
        <w:rPr>
          <w:rFonts w:hint="eastAsia"/>
          <w:bCs/>
        </w:rPr>
        <w:t>、</w:t>
      </w:r>
      <w:r>
        <w:rPr>
          <w:bCs/>
        </w:rPr>
        <w:t xml:space="preserve">B </w:t>
      </w:r>
      <w:r>
        <w:rPr>
          <w:rFonts w:hint="eastAsia"/>
          <w:bCs/>
        </w:rPr>
        <w:t>两根长度相同粗细不同的橡皮筋进行研究，并做成橡皮筋测力计。将橡皮筋的一端固定，另一端悬挂钩码（图甲所示），记录橡皮筋受到的拉力大小</w:t>
      </w:r>
      <w:r>
        <w:rPr>
          <w:bCs/>
        </w:rPr>
        <w:t xml:space="preserve">F </w:t>
      </w:r>
      <w:r>
        <w:rPr>
          <w:rFonts w:hint="eastAsia"/>
          <w:bCs/>
        </w:rPr>
        <w:t>和橡皮筋的伸长量</w:t>
      </w:r>
      <w:r>
        <w:rPr>
          <w:rFonts w:ascii="Cambria Math" w:hAnsi="Cambria Math" w:cs="Cambria Math"/>
          <w:bCs/>
        </w:rPr>
        <w:t>△</w:t>
      </w:r>
      <w:r>
        <w:rPr>
          <w:bCs/>
        </w:rPr>
        <w:t>x</w:t>
      </w:r>
      <w:r>
        <w:rPr>
          <w:rFonts w:hint="eastAsia"/>
          <w:bCs/>
        </w:rPr>
        <w:t>，根据多组测量数据画出的图线如图乙所示。</w:t>
      </w:r>
    </w:p>
    <w:p w:rsidR="00E50C93" w:rsidRDefault="00E50C93" w:rsidP="00E50C93">
      <w:pPr>
        <w:spacing w:line="360" w:lineRule="auto"/>
        <w:jc w:val="left"/>
        <w:textAlignment w:val="center"/>
        <w:rPr>
          <w:bCs/>
        </w:rPr>
      </w:pPr>
      <w:r>
        <w:rPr>
          <w:bCs/>
          <w:noProof/>
        </w:rPr>
        <w:drawing>
          <wp:inline distT="0" distB="0" distL="0" distR="0">
            <wp:extent cx="2276475" cy="1285875"/>
            <wp:effectExtent l="0" t="0" r="9525" b="9525"/>
            <wp:docPr id="80" name="图片 80" descr="fig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431220364" descr="figure"/>
                    <pic:cNvPicPr>
                      <a:picLocks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76475" cy="1285875"/>
                    </a:xfrm>
                    <a:prstGeom prst="rect">
                      <a:avLst/>
                    </a:prstGeom>
                    <a:noFill/>
                    <a:ln>
                      <a:noFill/>
                    </a:ln>
                  </pic:spPr>
                </pic:pic>
              </a:graphicData>
            </a:graphic>
          </wp:inline>
        </w:drawing>
      </w:r>
    </w:p>
    <w:p w:rsidR="00E50C93" w:rsidRDefault="00E50C93" w:rsidP="00E50C93">
      <w:pPr>
        <w:spacing w:line="360" w:lineRule="auto"/>
        <w:jc w:val="left"/>
        <w:textAlignment w:val="center"/>
        <w:rPr>
          <w:bCs/>
        </w:rPr>
      </w:pPr>
      <w:r>
        <w:rPr>
          <w:rFonts w:hint="eastAsia"/>
          <w:bCs/>
        </w:rPr>
        <w:lastRenderedPageBreak/>
        <w:t>（</w:t>
      </w:r>
      <w:r>
        <w:rPr>
          <w:bCs/>
        </w:rPr>
        <w:t>1</w:t>
      </w:r>
      <w:r>
        <w:rPr>
          <w:rFonts w:hint="eastAsia"/>
          <w:bCs/>
        </w:rPr>
        <w:t>）当在两根橡皮筋上都悬挂重为</w:t>
      </w:r>
      <w:r>
        <w:rPr>
          <w:bCs/>
        </w:rPr>
        <w:t xml:space="preserve">6N </w:t>
      </w:r>
      <w:r>
        <w:rPr>
          <w:rFonts w:hint="eastAsia"/>
          <w:bCs/>
        </w:rPr>
        <w:t>的钩码时，橡皮筋</w:t>
      </w:r>
      <w:r>
        <w:rPr>
          <w:bCs/>
        </w:rPr>
        <w:t xml:space="preserve"> A </w:t>
      </w:r>
      <w:r>
        <w:rPr>
          <w:rFonts w:hint="eastAsia"/>
          <w:bCs/>
        </w:rPr>
        <w:t>的伸长量为</w:t>
      </w:r>
      <w:r>
        <w:rPr>
          <w:bCs/>
        </w:rPr>
        <w:t>_____cm</w:t>
      </w:r>
      <w:r>
        <w:rPr>
          <w:rFonts w:hint="eastAsia"/>
          <w:bCs/>
        </w:rPr>
        <w:t>，橡皮筋</w:t>
      </w:r>
      <w:r>
        <w:rPr>
          <w:bCs/>
        </w:rPr>
        <w:t xml:space="preserve"> B </w:t>
      </w:r>
      <w:r>
        <w:rPr>
          <w:rFonts w:hint="eastAsia"/>
          <w:bCs/>
        </w:rPr>
        <w:t>的伸长量为</w:t>
      </w:r>
      <w:r>
        <w:rPr>
          <w:bCs/>
        </w:rPr>
        <w:t>_____cm</w:t>
      </w:r>
      <w:r>
        <w:rPr>
          <w:rFonts w:hint="eastAsia"/>
          <w:bCs/>
        </w:rPr>
        <w:t>。</w:t>
      </w:r>
    </w:p>
    <w:p w:rsidR="00E50C93" w:rsidRDefault="00E50C93" w:rsidP="00E50C93">
      <w:pPr>
        <w:spacing w:line="360" w:lineRule="auto"/>
        <w:jc w:val="left"/>
        <w:textAlignment w:val="center"/>
        <w:rPr>
          <w:bCs/>
        </w:rPr>
      </w:pPr>
      <w:r>
        <w:rPr>
          <w:rFonts w:hint="eastAsia"/>
          <w:bCs/>
        </w:rPr>
        <w:t>（</w:t>
      </w:r>
      <w:r>
        <w:rPr>
          <w:bCs/>
        </w:rPr>
        <w:t>2</w:t>
      </w:r>
      <w:r>
        <w:rPr>
          <w:rFonts w:hint="eastAsia"/>
          <w:bCs/>
        </w:rPr>
        <w:t>）分别用这两根橡皮筋制成测力计，则用橡皮筋</w:t>
      </w:r>
      <w:r>
        <w:rPr>
          <w:bCs/>
        </w:rPr>
        <w:t>_____</w:t>
      </w:r>
      <w:r>
        <w:rPr>
          <w:rFonts w:hint="eastAsia"/>
          <w:bCs/>
        </w:rPr>
        <w:t>制成的测力计量程大（均选填</w:t>
      </w:r>
      <w:r>
        <w:rPr>
          <w:bCs/>
        </w:rPr>
        <w:t>“A”</w:t>
      </w:r>
      <w:r>
        <w:rPr>
          <w:rFonts w:hint="eastAsia"/>
          <w:bCs/>
        </w:rPr>
        <w:t>或</w:t>
      </w:r>
      <w:r>
        <w:rPr>
          <w:bCs/>
        </w:rPr>
        <w:t>“B”</w:t>
      </w:r>
      <w:r>
        <w:rPr>
          <w:rFonts w:hint="eastAsia"/>
          <w:bCs/>
        </w:rPr>
        <w:t>）。</w:t>
      </w:r>
    </w:p>
    <w:p w:rsidR="00E50C93" w:rsidRDefault="00E50C93" w:rsidP="00E50C93">
      <w:pPr>
        <w:spacing w:line="360" w:lineRule="auto"/>
        <w:jc w:val="left"/>
        <w:textAlignment w:val="center"/>
        <w:rPr>
          <w:bCs/>
        </w:rPr>
      </w:pPr>
      <w:r>
        <w:rPr>
          <w:rFonts w:hint="eastAsia"/>
          <w:bCs/>
        </w:rPr>
        <w:t>（</w:t>
      </w:r>
      <w:r>
        <w:rPr>
          <w:bCs/>
        </w:rPr>
        <w:t>3</w:t>
      </w:r>
      <w:r>
        <w:rPr>
          <w:rFonts w:hint="eastAsia"/>
          <w:bCs/>
        </w:rPr>
        <w:t>）将本实验中相同的两根橡皮筋</w:t>
      </w:r>
      <w:r>
        <w:rPr>
          <w:bCs/>
        </w:rPr>
        <w:t>A</w:t>
      </w:r>
      <w:r>
        <w:rPr>
          <w:rFonts w:hint="eastAsia"/>
          <w:bCs/>
        </w:rPr>
        <w:t>并联起来可以制成量程更大的弹簧测力计，能够测量力的最大值为</w:t>
      </w:r>
      <w:r>
        <w:rPr>
          <w:bCs/>
        </w:rPr>
        <w:t>_____N</w:t>
      </w:r>
      <w:r>
        <w:rPr>
          <w:bCs/>
          <w:noProof/>
        </w:rPr>
        <w:drawing>
          <wp:inline distT="0" distB="0" distL="0" distR="0">
            <wp:extent cx="257175" cy="257175"/>
            <wp:effectExtent l="0" t="0" r="9525" b="952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rFonts w:hint="eastAsia"/>
          <w:bCs/>
        </w:rPr>
        <w:t>。</w:t>
      </w:r>
    </w:p>
    <w:p w:rsidR="00E50C93" w:rsidRDefault="00E50C93" w:rsidP="00E50C93">
      <w:pPr>
        <w:adjustRightInd w:val="0"/>
        <w:snapToGrid w:val="0"/>
        <w:spacing w:line="360" w:lineRule="auto"/>
        <w:rPr>
          <w:bCs/>
          <w:color w:val="FF0000"/>
        </w:rPr>
      </w:pPr>
      <w:r>
        <w:rPr>
          <w:rFonts w:hint="eastAsia"/>
          <w:bCs/>
          <w:color w:val="FF0000"/>
        </w:rPr>
        <w:t>【答案】</w:t>
      </w:r>
      <w:r>
        <w:rPr>
          <w:bCs/>
          <w:color w:val="FF0000"/>
        </w:rPr>
        <w:t xml:space="preserve">12    6    B    20    </w:t>
      </w:r>
    </w:p>
    <w:p w:rsidR="00E50C93" w:rsidRDefault="00E50C93" w:rsidP="00E50C93">
      <w:pPr>
        <w:spacing w:line="360" w:lineRule="auto"/>
        <w:jc w:val="left"/>
        <w:textAlignment w:val="center"/>
        <w:rPr>
          <w:bCs/>
          <w:color w:val="FF0000"/>
        </w:rPr>
      </w:pPr>
      <w:r>
        <w:rPr>
          <w:rFonts w:hint="eastAsia"/>
          <w:bCs/>
          <w:color w:val="FF0000"/>
        </w:rPr>
        <w:t>【解析】</w:t>
      </w:r>
    </w:p>
    <w:p w:rsidR="00E50C93" w:rsidRDefault="00E50C93" w:rsidP="00E50C93">
      <w:pPr>
        <w:spacing w:line="360" w:lineRule="auto"/>
        <w:jc w:val="left"/>
        <w:textAlignment w:val="center"/>
        <w:rPr>
          <w:bCs/>
          <w:color w:val="FF0000"/>
        </w:rPr>
      </w:pPr>
      <w:r>
        <w:rPr>
          <w:rFonts w:hint="eastAsia"/>
          <w:bCs/>
          <w:color w:val="FF0000"/>
        </w:rPr>
        <w:t>（</w:t>
      </w:r>
      <w:r>
        <w:rPr>
          <w:bCs/>
          <w:color w:val="FF0000"/>
        </w:rPr>
        <w:t>1</w:t>
      </w:r>
      <w:r>
        <w:rPr>
          <w:rFonts w:hint="eastAsia"/>
          <w:bCs/>
          <w:color w:val="FF0000"/>
        </w:rPr>
        <w:t>）由图乙知道，</w:t>
      </w:r>
      <w:r>
        <w:rPr>
          <w:bCs/>
          <w:color w:val="FF0000"/>
        </w:rPr>
        <w:t>A</w:t>
      </w:r>
      <w:r>
        <w:rPr>
          <w:rFonts w:hint="eastAsia"/>
          <w:bCs/>
          <w:color w:val="FF0000"/>
        </w:rPr>
        <w:t>橡皮筋在受到的拉力小于</w:t>
      </w:r>
      <w:r>
        <w:rPr>
          <w:bCs/>
          <w:color w:val="FF0000"/>
        </w:rPr>
        <w:t>10N</w:t>
      </w:r>
      <w:r>
        <w:rPr>
          <w:rFonts w:hint="eastAsia"/>
          <w:bCs/>
          <w:color w:val="FF0000"/>
        </w:rPr>
        <w:t>，</w:t>
      </w:r>
      <w:r>
        <w:rPr>
          <w:bCs/>
          <w:color w:val="FF0000"/>
        </w:rPr>
        <w:t>B</w:t>
      </w:r>
      <w:r>
        <w:rPr>
          <w:rFonts w:hint="eastAsia"/>
          <w:bCs/>
          <w:color w:val="FF0000"/>
        </w:rPr>
        <w:t>橡皮筋在受到的拉力小于</w:t>
      </w:r>
      <w:r>
        <w:rPr>
          <w:bCs/>
          <w:color w:val="FF0000"/>
        </w:rPr>
        <w:t>15N</w:t>
      </w:r>
      <w:r>
        <w:rPr>
          <w:rFonts w:hint="eastAsia"/>
          <w:bCs/>
          <w:color w:val="FF0000"/>
        </w:rPr>
        <w:t>时，橡皮筋伸长量</w:t>
      </w:r>
      <w:r>
        <w:rPr>
          <w:rFonts w:ascii="Cambria Math" w:hAnsi="Cambria Math" w:cs="Cambria Math"/>
          <w:bCs/>
          <w:i/>
          <w:color w:val="FF0000"/>
        </w:rPr>
        <w:t>△</w:t>
      </w:r>
      <w:r>
        <w:rPr>
          <w:bCs/>
          <w:i/>
          <w:color w:val="FF0000"/>
        </w:rPr>
        <w:t>x</w:t>
      </w:r>
      <w:r>
        <w:rPr>
          <w:rFonts w:hint="eastAsia"/>
          <w:bCs/>
          <w:color w:val="FF0000"/>
        </w:rPr>
        <w:t>与橡皮筋受到的拉力大小</w:t>
      </w:r>
      <w:r>
        <w:rPr>
          <w:bCs/>
          <w:i/>
          <w:color w:val="FF0000"/>
        </w:rPr>
        <w:t>F</w:t>
      </w:r>
      <w:r>
        <w:rPr>
          <w:rFonts w:hint="eastAsia"/>
          <w:bCs/>
          <w:color w:val="FF0000"/>
        </w:rPr>
        <w:t>变化关系的图像是一直线，说明橡皮筋的伸长</w:t>
      </w:r>
      <w:r>
        <w:rPr>
          <w:rFonts w:ascii="Cambria Math" w:hAnsi="Cambria Math" w:cs="Cambria Math"/>
          <w:bCs/>
          <w:i/>
          <w:color w:val="FF0000"/>
        </w:rPr>
        <w:t>△</w:t>
      </w:r>
      <w:r>
        <w:rPr>
          <w:bCs/>
          <w:i/>
          <w:color w:val="FF0000"/>
        </w:rPr>
        <w:t>x</w:t>
      </w:r>
      <w:r>
        <w:rPr>
          <w:rFonts w:hint="eastAsia"/>
          <w:bCs/>
          <w:color w:val="FF0000"/>
        </w:rPr>
        <w:t>与受到拉力</w:t>
      </w:r>
      <w:r>
        <w:rPr>
          <w:bCs/>
          <w:i/>
          <w:color w:val="FF0000"/>
        </w:rPr>
        <w:t>F</w:t>
      </w:r>
      <w:r>
        <w:rPr>
          <w:rFonts w:hint="eastAsia"/>
          <w:bCs/>
          <w:color w:val="FF0000"/>
        </w:rPr>
        <w:t>成正比例函数的关系，即</w:t>
      </w:r>
      <w:r>
        <w:rPr>
          <w:bCs/>
          <w:i/>
          <w:color w:val="FF0000"/>
        </w:rPr>
        <w:t>F</w:t>
      </w:r>
      <w:r>
        <w:rPr>
          <w:bCs/>
          <w:color w:val="FF0000"/>
          <w:vertAlign w:val="subscript"/>
        </w:rPr>
        <w:t xml:space="preserve">A </w:t>
      </w:r>
      <w:r>
        <w:rPr>
          <w:bCs/>
          <w:i/>
          <w:color w:val="FF0000"/>
        </w:rPr>
        <w:t>=</w:t>
      </w:r>
      <w:proofErr w:type="spellStart"/>
      <w:r>
        <w:rPr>
          <w:bCs/>
          <w:i/>
          <w:color w:val="FF0000"/>
        </w:rPr>
        <w:t>k</w:t>
      </w:r>
      <w:r>
        <w:rPr>
          <w:bCs/>
          <w:color w:val="FF0000"/>
          <w:vertAlign w:val="subscript"/>
        </w:rPr>
        <w:t>A</w:t>
      </w:r>
      <w:r>
        <w:rPr>
          <w:rFonts w:ascii="Cambria Math" w:hAnsi="Cambria Math" w:cs="Cambria Math"/>
          <w:bCs/>
          <w:i/>
          <w:color w:val="FF0000"/>
        </w:rPr>
        <w:t>△</w:t>
      </w:r>
      <w:r>
        <w:rPr>
          <w:bCs/>
          <w:i/>
          <w:color w:val="FF0000"/>
        </w:rPr>
        <w:t>x</w:t>
      </w:r>
      <w:r>
        <w:rPr>
          <w:bCs/>
          <w:color w:val="FF0000"/>
          <w:vertAlign w:val="subscript"/>
        </w:rPr>
        <w:t>A</w:t>
      </w:r>
      <w:proofErr w:type="spellEnd"/>
      <w:r>
        <w:rPr>
          <w:rFonts w:hint="eastAsia"/>
          <w:bCs/>
          <w:color w:val="FF0000"/>
        </w:rPr>
        <w:t>，</w:t>
      </w:r>
      <w:r>
        <w:rPr>
          <w:bCs/>
          <w:i/>
          <w:color w:val="FF0000"/>
        </w:rPr>
        <w:t>F</w:t>
      </w:r>
      <w:r>
        <w:rPr>
          <w:bCs/>
          <w:color w:val="FF0000"/>
          <w:vertAlign w:val="subscript"/>
        </w:rPr>
        <w:t>B</w:t>
      </w:r>
      <w:r>
        <w:rPr>
          <w:bCs/>
          <w:color w:val="FF0000"/>
        </w:rPr>
        <w:t>=</w:t>
      </w:r>
      <w:proofErr w:type="spellStart"/>
      <w:r>
        <w:rPr>
          <w:bCs/>
          <w:i/>
          <w:color w:val="FF0000"/>
        </w:rPr>
        <w:t>k</w:t>
      </w:r>
      <w:r>
        <w:rPr>
          <w:bCs/>
          <w:color w:val="FF0000"/>
          <w:vertAlign w:val="subscript"/>
        </w:rPr>
        <w:t>B</w:t>
      </w:r>
      <w:r>
        <w:rPr>
          <w:rFonts w:ascii="Cambria Math" w:hAnsi="Cambria Math" w:cs="Cambria Math"/>
          <w:bCs/>
          <w:i/>
          <w:color w:val="FF0000"/>
        </w:rPr>
        <w:t>△</w:t>
      </w:r>
      <w:r>
        <w:rPr>
          <w:bCs/>
          <w:i/>
          <w:color w:val="FF0000"/>
        </w:rPr>
        <w:t>x</w:t>
      </w:r>
      <w:r>
        <w:rPr>
          <w:bCs/>
          <w:color w:val="FF0000"/>
          <w:vertAlign w:val="subscript"/>
        </w:rPr>
        <w:t>B</w:t>
      </w:r>
      <w:proofErr w:type="spellEnd"/>
      <w:r>
        <w:rPr>
          <w:rFonts w:hint="eastAsia"/>
          <w:bCs/>
          <w:color w:val="FF0000"/>
        </w:rPr>
        <w:t>，</w:t>
      </w:r>
    </w:p>
    <w:p w:rsidR="00E50C93" w:rsidRDefault="00E50C93" w:rsidP="00E50C93">
      <w:pPr>
        <w:spacing w:line="360" w:lineRule="auto"/>
        <w:jc w:val="left"/>
        <w:textAlignment w:val="center"/>
        <w:rPr>
          <w:bCs/>
          <w:color w:val="FF0000"/>
        </w:rPr>
      </w:pPr>
      <w:r>
        <w:rPr>
          <w:rFonts w:hint="eastAsia"/>
          <w:bCs/>
          <w:color w:val="FF0000"/>
        </w:rPr>
        <w:t>由图像知道，当</w:t>
      </w:r>
      <w:r>
        <w:rPr>
          <w:bCs/>
          <w:i/>
          <w:color w:val="FF0000"/>
        </w:rPr>
        <w:t>F</w:t>
      </w:r>
      <w:r>
        <w:rPr>
          <w:bCs/>
          <w:color w:val="FF0000"/>
          <w:vertAlign w:val="subscript"/>
        </w:rPr>
        <w:t>A</w:t>
      </w:r>
      <w:r>
        <w:rPr>
          <w:bCs/>
          <w:color w:val="FF0000"/>
        </w:rPr>
        <w:t xml:space="preserve"> =5N</w:t>
      </w:r>
      <w:r>
        <w:rPr>
          <w:rFonts w:hint="eastAsia"/>
          <w:bCs/>
          <w:color w:val="FF0000"/>
        </w:rPr>
        <w:t>时，</w:t>
      </w:r>
      <w:r>
        <w:rPr>
          <w:rFonts w:ascii="Cambria Math" w:hAnsi="Cambria Math" w:cs="Cambria Math"/>
          <w:bCs/>
          <w:i/>
          <w:color w:val="FF0000"/>
        </w:rPr>
        <w:t>△</w:t>
      </w:r>
      <w:proofErr w:type="spellStart"/>
      <w:r>
        <w:rPr>
          <w:bCs/>
          <w:i/>
          <w:color w:val="FF0000"/>
        </w:rPr>
        <w:t>x</w:t>
      </w:r>
      <w:r>
        <w:rPr>
          <w:bCs/>
          <w:color w:val="FF0000"/>
          <w:vertAlign w:val="subscript"/>
        </w:rPr>
        <w:t>A</w:t>
      </w:r>
      <w:proofErr w:type="spellEnd"/>
      <w:r>
        <w:rPr>
          <w:bCs/>
          <w:color w:val="FF0000"/>
        </w:rPr>
        <w:t xml:space="preserve"> =10cm</w:t>
      </w:r>
      <w:r>
        <w:rPr>
          <w:rFonts w:hint="eastAsia"/>
          <w:bCs/>
          <w:color w:val="FF0000"/>
        </w:rPr>
        <w:t>；当</w:t>
      </w:r>
      <w:r>
        <w:rPr>
          <w:bCs/>
          <w:i/>
          <w:color w:val="FF0000"/>
        </w:rPr>
        <w:t>F</w:t>
      </w:r>
      <w:r>
        <w:rPr>
          <w:bCs/>
          <w:color w:val="FF0000"/>
          <w:vertAlign w:val="subscript"/>
        </w:rPr>
        <w:t>B</w:t>
      </w:r>
      <w:r>
        <w:rPr>
          <w:bCs/>
          <w:color w:val="FF0000"/>
        </w:rPr>
        <w:t xml:space="preserve"> =10N</w:t>
      </w:r>
      <w:r>
        <w:rPr>
          <w:rFonts w:hint="eastAsia"/>
          <w:bCs/>
          <w:color w:val="FF0000"/>
        </w:rPr>
        <w:t>时，</w:t>
      </w:r>
      <w:r>
        <w:rPr>
          <w:rFonts w:ascii="Cambria Math" w:hAnsi="Cambria Math" w:cs="Cambria Math"/>
          <w:bCs/>
          <w:i/>
          <w:color w:val="FF0000"/>
        </w:rPr>
        <w:t>△</w:t>
      </w:r>
      <w:proofErr w:type="spellStart"/>
      <w:r>
        <w:rPr>
          <w:bCs/>
          <w:i/>
          <w:color w:val="FF0000"/>
        </w:rPr>
        <w:t>x</w:t>
      </w:r>
      <w:r>
        <w:rPr>
          <w:bCs/>
          <w:color w:val="FF0000"/>
          <w:vertAlign w:val="subscript"/>
        </w:rPr>
        <w:t>B</w:t>
      </w:r>
      <w:proofErr w:type="spellEnd"/>
      <w:r>
        <w:rPr>
          <w:bCs/>
          <w:color w:val="FF0000"/>
        </w:rPr>
        <w:t xml:space="preserve"> =10cm</w:t>
      </w:r>
      <w:r>
        <w:rPr>
          <w:rFonts w:hint="eastAsia"/>
          <w:bCs/>
          <w:color w:val="FF0000"/>
        </w:rPr>
        <w:t>，</w:t>
      </w:r>
    </w:p>
    <w:p w:rsidR="00E50C93" w:rsidRDefault="00E50C93" w:rsidP="00E50C93">
      <w:pPr>
        <w:spacing w:line="360" w:lineRule="auto"/>
        <w:jc w:val="left"/>
        <w:textAlignment w:val="center"/>
        <w:rPr>
          <w:bCs/>
          <w:color w:val="FF0000"/>
        </w:rPr>
      </w:pPr>
      <w:r>
        <w:rPr>
          <w:rFonts w:hint="eastAsia"/>
          <w:bCs/>
          <w:color w:val="FF0000"/>
        </w:rPr>
        <w:t>由此解得：</w:t>
      </w:r>
      <w:r>
        <w:rPr>
          <w:bCs/>
          <w:i/>
          <w:color w:val="FF0000"/>
        </w:rPr>
        <w:t>k</w:t>
      </w:r>
      <w:r>
        <w:rPr>
          <w:bCs/>
          <w:color w:val="FF0000"/>
          <w:vertAlign w:val="subscript"/>
        </w:rPr>
        <w:t>A</w:t>
      </w:r>
      <w:r>
        <w:rPr>
          <w:bCs/>
          <w:color w:val="FF0000"/>
        </w:rPr>
        <w:t xml:space="preserve"> =0.5N/cm</w:t>
      </w:r>
      <w:r>
        <w:rPr>
          <w:rFonts w:hint="eastAsia"/>
          <w:bCs/>
          <w:color w:val="FF0000"/>
        </w:rPr>
        <w:t>、</w:t>
      </w:r>
      <w:proofErr w:type="spellStart"/>
      <w:r>
        <w:rPr>
          <w:bCs/>
          <w:i/>
          <w:color w:val="FF0000"/>
        </w:rPr>
        <w:t>k</w:t>
      </w:r>
      <w:r>
        <w:rPr>
          <w:bCs/>
          <w:color w:val="FF0000"/>
          <w:vertAlign w:val="subscript"/>
        </w:rPr>
        <w:t>B</w:t>
      </w:r>
      <w:proofErr w:type="spellEnd"/>
      <w:r>
        <w:rPr>
          <w:bCs/>
          <w:color w:val="FF0000"/>
        </w:rPr>
        <w:t>=1N/cm</w:t>
      </w:r>
      <w:r>
        <w:rPr>
          <w:rFonts w:hint="eastAsia"/>
          <w:bCs/>
          <w:color w:val="FF0000"/>
        </w:rPr>
        <w:t>，即</w:t>
      </w:r>
      <w:r>
        <w:rPr>
          <w:bCs/>
          <w:i/>
          <w:color w:val="FF0000"/>
        </w:rPr>
        <w:t>F</w:t>
      </w:r>
      <w:r>
        <w:rPr>
          <w:bCs/>
          <w:color w:val="FF0000"/>
          <w:vertAlign w:val="subscript"/>
        </w:rPr>
        <w:t>A</w:t>
      </w:r>
      <w:r>
        <w:rPr>
          <w:bCs/>
          <w:color w:val="FF0000"/>
        </w:rPr>
        <w:t xml:space="preserve"> =0.5</w:t>
      </w:r>
      <w:r>
        <w:rPr>
          <w:rFonts w:ascii="Cambria Math" w:hAnsi="Cambria Math" w:cs="Cambria Math"/>
          <w:bCs/>
          <w:i/>
          <w:color w:val="FF0000"/>
        </w:rPr>
        <w:t>△</w:t>
      </w:r>
      <w:r>
        <w:rPr>
          <w:bCs/>
          <w:i/>
          <w:color w:val="FF0000"/>
        </w:rPr>
        <w:t>x</w:t>
      </w:r>
      <w:r>
        <w:rPr>
          <w:bCs/>
          <w:color w:val="FF0000"/>
          <w:vertAlign w:val="subscript"/>
        </w:rPr>
        <w:t>A</w:t>
      </w:r>
      <w:r>
        <w:rPr>
          <w:bCs/>
          <w:color w:val="FF0000"/>
        </w:rPr>
        <w:t xml:space="preserve"> </w:t>
      </w:r>
      <w:r>
        <w:rPr>
          <w:rFonts w:hint="eastAsia"/>
          <w:bCs/>
          <w:color w:val="FF0000"/>
        </w:rPr>
        <w:t>，</w:t>
      </w:r>
      <w:r>
        <w:rPr>
          <w:bCs/>
          <w:i/>
          <w:color w:val="FF0000"/>
        </w:rPr>
        <w:t>F</w:t>
      </w:r>
      <w:r>
        <w:rPr>
          <w:bCs/>
          <w:color w:val="FF0000"/>
          <w:vertAlign w:val="subscript"/>
        </w:rPr>
        <w:t>B</w:t>
      </w:r>
      <w:r>
        <w:rPr>
          <w:bCs/>
          <w:color w:val="FF0000"/>
        </w:rPr>
        <w:t xml:space="preserve"> =</w:t>
      </w:r>
      <w:r>
        <w:rPr>
          <w:rFonts w:ascii="Cambria Math" w:hAnsi="Cambria Math" w:cs="Cambria Math"/>
          <w:bCs/>
          <w:i/>
          <w:color w:val="FF0000"/>
        </w:rPr>
        <w:t>△</w:t>
      </w:r>
      <w:proofErr w:type="spellStart"/>
      <w:r>
        <w:rPr>
          <w:bCs/>
          <w:i/>
          <w:color w:val="FF0000"/>
        </w:rPr>
        <w:t>x</w:t>
      </w:r>
      <w:r>
        <w:rPr>
          <w:bCs/>
          <w:color w:val="FF0000"/>
          <w:vertAlign w:val="subscript"/>
        </w:rPr>
        <w:t>B</w:t>
      </w:r>
      <w:proofErr w:type="spellEnd"/>
      <w:r>
        <w:rPr>
          <w:bCs/>
          <w:color w:val="FF0000"/>
        </w:rPr>
        <w:t xml:space="preserve"> </w:t>
      </w:r>
      <w:r>
        <w:rPr>
          <w:rFonts w:hint="eastAsia"/>
          <w:bCs/>
          <w:color w:val="FF0000"/>
        </w:rPr>
        <w:t>，</w:t>
      </w:r>
    </w:p>
    <w:p w:rsidR="00E50C93" w:rsidRDefault="00E50C93" w:rsidP="00E50C93">
      <w:pPr>
        <w:spacing w:line="360" w:lineRule="auto"/>
        <w:jc w:val="left"/>
        <w:textAlignment w:val="center"/>
        <w:rPr>
          <w:bCs/>
          <w:color w:val="FF0000"/>
        </w:rPr>
      </w:pPr>
      <w:r>
        <w:rPr>
          <w:rFonts w:hint="eastAsia"/>
          <w:bCs/>
          <w:color w:val="FF0000"/>
        </w:rPr>
        <w:t>所以，当在两根橡皮筋上悬挂重力为</w:t>
      </w:r>
      <w:r>
        <w:rPr>
          <w:bCs/>
          <w:color w:val="FF0000"/>
        </w:rPr>
        <w:t>6N</w:t>
      </w:r>
      <w:r>
        <w:rPr>
          <w:rFonts w:hint="eastAsia"/>
          <w:bCs/>
          <w:color w:val="FF0000"/>
        </w:rPr>
        <w:t>的物体时，</w:t>
      </w:r>
    </w:p>
    <w:p w:rsidR="00E50C93" w:rsidRDefault="00E50C93" w:rsidP="00E50C93">
      <w:pPr>
        <w:spacing w:line="360" w:lineRule="auto"/>
        <w:jc w:val="left"/>
        <w:textAlignment w:val="center"/>
        <w:rPr>
          <w:bCs/>
          <w:color w:val="FF0000"/>
        </w:rPr>
      </w:pPr>
      <w:r>
        <w:rPr>
          <w:rFonts w:hint="eastAsia"/>
          <w:bCs/>
          <w:color w:val="FF0000"/>
        </w:rPr>
        <w:t>橡皮筋</w:t>
      </w:r>
      <w:r>
        <w:rPr>
          <w:bCs/>
          <w:color w:val="FF0000"/>
        </w:rPr>
        <w:t>A</w:t>
      </w:r>
      <w:r>
        <w:rPr>
          <w:rFonts w:hint="eastAsia"/>
          <w:bCs/>
          <w:color w:val="FF0000"/>
        </w:rPr>
        <w:t>的伸长量是</w:t>
      </w:r>
    </w:p>
    <w:p w:rsidR="00E50C93" w:rsidRDefault="00E50C93" w:rsidP="00E50C93">
      <w:pPr>
        <w:spacing w:line="360" w:lineRule="auto"/>
        <w:jc w:val="center"/>
        <w:textAlignment w:val="center"/>
        <w:rPr>
          <w:bCs/>
          <w:color w:val="FF0000"/>
        </w:rPr>
      </w:pPr>
      <w:r>
        <w:rPr>
          <w:bCs/>
          <w:color w:val="FF0000"/>
          <w:position w:val="-24"/>
        </w:rPr>
        <w:object w:dxaOrig="2400" w:dyaOrig="615">
          <v:shape id="对象 561" o:spid="_x0000_i1029" type="#_x0000_t75" alt="eqIde91600efa82f4f149228b05c0998c028" style="width:120pt;height:30.75pt;mso-wrap-style:square;mso-position-horizontal-relative:page;mso-position-vertical-relative:page" o:ole="">
            <v:imagedata r:id="rId32" o:title=""/>
          </v:shape>
          <o:OLEObject Type="Embed" ProgID="Equation.DSMT4" ShapeID="对象 561" DrawAspect="Content" ObjectID="_1677003088" r:id="rId33"/>
        </w:object>
      </w:r>
    </w:p>
    <w:p w:rsidR="00E50C93" w:rsidRDefault="00E50C93" w:rsidP="00E50C93">
      <w:pPr>
        <w:spacing w:line="360" w:lineRule="auto"/>
        <w:jc w:val="left"/>
        <w:textAlignment w:val="center"/>
        <w:rPr>
          <w:bCs/>
          <w:color w:val="FF0000"/>
        </w:rPr>
      </w:pPr>
      <w:r>
        <w:rPr>
          <w:rFonts w:hint="eastAsia"/>
          <w:bCs/>
          <w:color w:val="FF0000"/>
        </w:rPr>
        <w:t>橡皮筋</w:t>
      </w:r>
      <w:r>
        <w:rPr>
          <w:bCs/>
          <w:color w:val="FF0000"/>
        </w:rPr>
        <w:t>B</w:t>
      </w:r>
      <w:r>
        <w:rPr>
          <w:rFonts w:hint="eastAsia"/>
          <w:bCs/>
          <w:color w:val="FF0000"/>
        </w:rPr>
        <w:t>的伸长量是</w:t>
      </w:r>
    </w:p>
    <w:p w:rsidR="00E50C93" w:rsidRDefault="00E50C93" w:rsidP="00E50C93">
      <w:pPr>
        <w:spacing w:line="360" w:lineRule="auto"/>
        <w:jc w:val="center"/>
        <w:textAlignment w:val="center"/>
        <w:rPr>
          <w:bCs/>
          <w:color w:val="FF0000"/>
        </w:rPr>
      </w:pPr>
      <w:r>
        <w:rPr>
          <w:bCs/>
          <w:color w:val="FF0000"/>
          <w:position w:val="-24"/>
        </w:rPr>
        <w:object w:dxaOrig="3060" w:dyaOrig="615">
          <v:shape id="对象 562" o:spid="_x0000_i1030" type="#_x0000_t75" alt="eqIdbf8d8f20829043c2ac34a3c0370bc63e" style="width:153pt;height:30.75pt;mso-wrap-style:square;mso-position-horizontal-relative:page;mso-position-vertical-relative:page" o:ole="">
            <v:imagedata r:id="rId34" o:title=""/>
          </v:shape>
          <o:OLEObject Type="Embed" ProgID="Equation.DSMT4" ShapeID="对象 562" DrawAspect="Content" ObjectID="_1677003089" r:id="rId35"/>
        </w:object>
      </w:r>
    </w:p>
    <w:p w:rsidR="00E50C93" w:rsidRDefault="00E50C93" w:rsidP="00E50C93">
      <w:pPr>
        <w:spacing w:line="360" w:lineRule="auto"/>
        <w:jc w:val="left"/>
        <w:textAlignment w:val="center"/>
        <w:rPr>
          <w:bCs/>
          <w:color w:val="FF0000"/>
        </w:rPr>
      </w:pPr>
      <w:r>
        <w:rPr>
          <w:rFonts w:hint="eastAsia"/>
          <w:bCs/>
          <w:color w:val="FF0000"/>
        </w:rPr>
        <w:t>（</w:t>
      </w:r>
      <w:r>
        <w:rPr>
          <w:bCs/>
          <w:color w:val="FF0000"/>
        </w:rPr>
        <w:t>2</w:t>
      </w:r>
      <w:r>
        <w:rPr>
          <w:rFonts w:hint="eastAsia"/>
          <w:bCs/>
          <w:color w:val="FF0000"/>
        </w:rPr>
        <w:t>）测力计是根据橡皮筋的伸长与受到的拉力成正比的原理制成的，所以，由图像知道，</w:t>
      </w:r>
      <w:r>
        <w:rPr>
          <w:bCs/>
          <w:color w:val="FF0000"/>
        </w:rPr>
        <w:t>A</w:t>
      </w:r>
      <w:r>
        <w:rPr>
          <w:rFonts w:hint="eastAsia"/>
          <w:bCs/>
          <w:color w:val="FF0000"/>
        </w:rPr>
        <w:t>的量程为</w:t>
      </w:r>
      <w:r>
        <w:rPr>
          <w:bCs/>
          <w:color w:val="FF0000"/>
        </w:rPr>
        <w:t>0-10N</w:t>
      </w:r>
      <w:r>
        <w:rPr>
          <w:rFonts w:hint="eastAsia"/>
          <w:bCs/>
          <w:color w:val="FF0000"/>
        </w:rPr>
        <w:t>，</w:t>
      </w:r>
      <w:r>
        <w:rPr>
          <w:bCs/>
          <w:color w:val="FF0000"/>
        </w:rPr>
        <w:t>B</w:t>
      </w:r>
      <w:r>
        <w:rPr>
          <w:rFonts w:hint="eastAsia"/>
          <w:bCs/>
          <w:color w:val="FF0000"/>
        </w:rPr>
        <w:t>的量程为</w:t>
      </w:r>
      <w:r>
        <w:rPr>
          <w:bCs/>
          <w:color w:val="FF0000"/>
        </w:rPr>
        <w:t>0-15N</w:t>
      </w:r>
      <w:r>
        <w:rPr>
          <w:rFonts w:hint="eastAsia"/>
          <w:bCs/>
          <w:color w:val="FF0000"/>
        </w:rPr>
        <w:t>，即用橡皮筋</w:t>
      </w:r>
      <w:r>
        <w:rPr>
          <w:bCs/>
          <w:color w:val="FF0000"/>
        </w:rPr>
        <w:t xml:space="preserve"> B</w:t>
      </w:r>
      <w:r>
        <w:rPr>
          <w:rFonts w:hint="eastAsia"/>
          <w:bCs/>
          <w:color w:val="FF0000"/>
        </w:rPr>
        <w:t>制成的测力计量程大；</w:t>
      </w:r>
    </w:p>
    <w:p w:rsidR="00E50C93" w:rsidRDefault="00E50C93" w:rsidP="00E50C93">
      <w:pPr>
        <w:spacing w:line="360" w:lineRule="auto"/>
        <w:jc w:val="left"/>
        <w:textAlignment w:val="center"/>
        <w:rPr>
          <w:bCs/>
          <w:color w:val="FF0000"/>
        </w:rPr>
      </w:pPr>
      <w:r>
        <w:rPr>
          <w:rFonts w:hint="eastAsia"/>
          <w:bCs/>
          <w:color w:val="FF0000"/>
        </w:rPr>
        <w:t>（</w:t>
      </w:r>
      <w:r>
        <w:rPr>
          <w:bCs/>
          <w:color w:val="FF0000"/>
        </w:rPr>
        <w:t>3</w:t>
      </w:r>
      <w:r>
        <w:rPr>
          <w:rFonts w:hint="eastAsia"/>
          <w:bCs/>
          <w:color w:val="FF0000"/>
        </w:rPr>
        <w:t>）将两根</w:t>
      </w:r>
      <w:r>
        <w:rPr>
          <w:bCs/>
          <w:color w:val="FF0000"/>
        </w:rPr>
        <w:t>A</w:t>
      </w:r>
      <w:r>
        <w:rPr>
          <w:rFonts w:hint="eastAsia"/>
          <w:bCs/>
          <w:color w:val="FF0000"/>
        </w:rPr>
        <w:t>并联起来制成量程更大的弹簧测力计时，由于每根橡皮筋的量程是</w:t>
      </w:r>
      <w:r>
        <w:rPr>
          <w:bCs/>
          <w:color w:val="FF0000"/>
        </w:rPr>
        <w:t>0-10N</w:t>
      </w:r>
      <w:r>
        <w:rPr>
          <w:rFonts w:hint="eastAsia"/>
          <w:bCs/>
          <w:color w:val="FF0000"/>
        </w:rPr>
        <w:t>，所以由二力合成法则知道，两根橡皮筋并联起来的弹簧测力计能够测量力的最大值应为</w:t>
      </w:r>
      <w:r>
        <w:rPr>
          <w:bCs/>
          <w:color w:val="FF0000"/>
        </w:rPr>
        <w:t>20N</w:t>
      </w:r>
      <w:r>
        <w:rPr>
          <w:rFonts w:hint="eastAsia"/>
          <w:bCs/>
          <w:color w:val="FF0000"/>
        </w:rPr>
        <w:t>。</w:t>
      </w:r>
    </w:p>
    <w:p w:rsidR="00E50C93" w:rsidRDefault="00E50C93" w:rsidP="00E50C93">
      <w:pPr>
        <w:spacing w:line="360" w:lineRule="auto"/>
        <w:jc w:val="center"/>
        <w:rPr>
          <w:color w:val="FF0000"/>
          <w:szCs w:val="21"/>
        </w:rPr>
      </w:pPr>
      <w:r>
        <w:rPr>
          <w:rFonts w:hint="eastAsia"/>
          <w:b/>
          <w:color w:val="000000"/>
          <w:szCs w:val="21"/>
        </w:rPr>
        <w:t>考点三</w:t>
      </w:r>
      <w:r>
        <w:rPr>
          <w:b/>
          <w:color w:val="000000"/>
          <w:szCs w:val="21"/>
        </w:rPr>
        <w:t xml:space="preserve">  </w:t>
      </w:r>
      <w:r>
        <w:rPr>
          <w:rFonts w:hint="eastAsia"/>
          <w:b/>
          <w:color w:val="000000"/>
          <w:szCs w:val="21"/>
        </w:rPr>
        <w:t>摩擦力</w:t>
      </w:r>
    </w:p>
    <w:p w:rsidR="00E50C93" w:rsidRDefault="00E50C93" w:rsidP="00E50C93">
      <w:pPr>
        <w:pStyle w:val="Normal1"/>
        <w:spacing w:line="360" w:lineRule="auto"/>
        <w:jc w:val="left"/>
        <w:textAlignment w:val="center"/>
        <w:rPr>
          <w:rFonts w:ascii="Times New Roman" w:hAnsi="Times New Roman" w:cs="Times New Roman"/>
          <w:color w:val="000000"/>
        </w:rPr>
      </w:pPr>
      <w:r>
        <w:rPr>
          <w:rStyle w:val="qseq"/>
          <w:rFonts w:ascii="Times New Roman" w:hAnsi="Times New Roman" w:cs="Times New Roman"/>
          <w:color w:val="000000"/>
          <w:szCs w:val="21"/>
        </w:rPr>
        <w:t>18</w:t>
      </w:r>
      <w:r>
        <w:rPr>
          <w:rStyle w:val="qseq"/>
          <w:rFonts w:ascii="Times New Roman" w:hAnsi="Times New Roman" w:cs="Times New Roman" w:hint="eastAsia"/>
          <w:color w:val="000000"/>
          <w:szCs w:val="21"/>
        </w:rPr>
        <w:t>．</w:t>
      </w:r>
      <w:r>
        <w:rPr>
          <w:rFonts w:ascii="Times New Roman" w:hAnsi="Times New Roman" w:cs="Times New Roman"/>
          <w:color w:val="000000"/>
          <w:szCs w:val="21"/>
        </w:rPr>
        <w:t xml:space="preserve"> (2018</w:t>
      </w:r>
      <w:r>
        <w:rPr>
          <w:rFonts w:ascii="Times New Roman" w:hAnsi="Times New Roman" w:cs="Times New Roman" w:hint="eastAsia"/>
          <w:color w:val="000000"/>
          <w:kern w:val="0"/>
          <w:szCs w:val="21"/>
        </w:rPr>
        <w:t>安徽中考真题第</w:t>
      </w:r>
      <w:r>
        <w:rPr>
          <w:rFonts w:ascii="Times New Roman" w:hAnsi="Times New Roman" w:cs="Times New Roman"/>
          <w:color w:val="000000"/>
          <w:kern w:val="0"/>
          <w:szCs w:val="21"/>
        </w:rPr>
        <w:t>11</w:t>
      </w:r>
      <w:r>
        <w:rPr>
          <w:rFonts w:ascii="Times New Roman" w:hAnsi="Times New Roman" w:cs="Times New Roman" w:hint="eastAsia"/>
          <w:color w:val="000000"/>
          <w:kern w:val="0"/>
          <w:szCs w:val="21"/>
        </w:rPr>
        <w:t>题，</w:t>
      </w:r>
      <w:r>
        <w:rPr>
          <w:rFonts w:ascii="Times New Roman" w:hAnsi="Times New Roman" w:cs="Times New Roman"/>
          <w:color w:val="000000"/>
          <w:kern w:val="0"/>
          <w:szCs w:val="21"/>
        </w:rPr>
        <w:t>3</w:t>
      </w:r>
      <w:r>
        <w:rPr>
          <w:rFonts w:ascii="Times New Roman" w:hAnsi="Times New Roman" w:cs="Times New Roman" w:hint="eastAsia"/>
          <w:color w:val="000000"/>
          <w:kern w:val="0"/>
          <w:szCs w:val="21"/>
        </w:rPr>
        <w:t>分</w:t>
      </w:r>
      <w:r>
        <w:rPr>
          <w:rFonts w:ascii="Times New Roman" w:hAnsi="Times New Roman" w:cs="Times New Roman"/>
          <w:color w:val="000000"/>
          <w:szCs w:val="21"/>
        </w:rPr>
        <w:t>)</w:t>
      </w:r>
      <w:r>
        <w:rPr>
          <w:rFonts w:ascii="Times New Roman" w:hAnsi="Times New Roman" w:cs="Times New Roman" w:hint="eastAsia"/>
          <w:color w:val="000000"/>
        </w:rPr>
        <w:t>下列说法正确的是</w:t>
      </w:r>
    </w:p>
    <w:p w:rsidR="00E50C93" w:rsidRDefault="00E50C93" w:rsidP="00E50C93">
      <w:pPr>
        <w:pStyle w:val="Normal1"/>
        <w:spacing w:line="360" w:lineRule="auto"/>
        <w:jc w:val="left"/>
        <w:textAlignment w:val="center"/>
        <w:rPr>
          <w:rFonts w:ascii="Times New Roman" w:hAnsi="Times New Roman" w:cs="Times New Roman"/>
          <w:color w:val="000000"/>
        </w:rPr>
      </w:pPr>
      <w:r>
        <w:rPr>
          <w:rFonts w:ascii="Times New Roman" w:hAnsi="Times New Roman" w:cs="Times New Roman"/>
          <w:color w:val="000000"/>
        </w:rPr>
        <w:t xml:space="preserve">A. </w:t>
      </w:r>
      <w:r>
        <w:rPr>
          <w:rFonts w:ascii="Times New Roman" w:hAnsi="Times New Roman" w:cs="Times New Roman" w:hint="eastAsia"/>
          <w:color w:val="000000"/>
        </w:rPr>
        <w:t>物体运动的速度越大，其惯性越大</w:t>
      </w:r>
    </w:p>
    <w:p w:rsidR="00E50C93" w:rsidRDefault="00E50C93" w:rsidP="00E50C93">
      <w:pPr>
        <w:pStyle w:val="Normal1"/>
        <w:spacing w:line="360" w:lineRule="auto"/>
        <w:jc w:val="left"/>
        <w:textAlignment w:val="center"/>
        <w:rPr>
          <w:rFonts w:ascii="Times New Roman" w:hAnsi="Times New Roman" w:cs="Times New Roman"/>
          <w:color w:val="000000"/>
        </w:rPr>
      </w:pPr>
      <w:r>
        <w:rPr>
          <w:rFonts w:ascii="Times New Roman" w:hAnsi="Times New Roman" w:cs="Times New Roman"/>
          <w:color w:val="000000"/>
        </w:rPr>
        <w:t xml:space="preserve">B. </w:t>
      </w:r>
      <w:r>
        <w:rPr>
          <w:rFonts w:ascii="Times New Roman" w:hAnsi="Times New Roman" w:cs="Times New Roman" w:hint="eastAsia"/>
          <w:color w:val="000000"/>
        </w:rPr>
        <w:t>太阳能电池是把太阳能转化为电能的装置</w:t>
      </w:r>
    </w:p>
    <w:p w:rsidR="00E50C93" w:rsidRDefault="00E50C93" w:rsidP="00E50C93">
      <w:pPr>
        <w:pStyle w:val="Normal1"/>
        <w:spacing w:line="360" w:lineRule="auto"/>
        <w:jc w:val="left"/>
        <w:textAlignment w:val="center"/>
        <w:rPr>
          <w:rFonts w:ascii="Times New Roman" w:hAnsi="Times New Roman" w:cs="Times New Roman"/>
          <w:color w:val="000000"/>
        </w:rPr>
      </w:pPr>
      <w:r>
        <w:rPr>
          <w:rFonts w:ascii="Times New Roman" w:hAnsi="Times New Roman" w:cs="Times New Roman"/>
          <w:color w:val="000000"/>
        </w:rPr>
        <w:t xml:space="preserve">C. </w:t>
      </w:r>
      <w:r>
        <w:rPr>
          <w:rFonts w:ascii="Times New Roman" w:hAnsi="Times New Roman" w:cs="Times New Roman" w:hint="eastAsia"/>
          <w:color w:val="000000"/>
        </w:rPr>
        <w:t>滑动摩擦力的大小与接触面的大小有关</w:t>
      </w:r>
    </w:p>
    <w:p w:rsidR="00E50C93" w:rsidRDefault="00E50C93" w:rsidP="00E50C93">
      <w:pPr>
        <w:pStyle w:val="Normal1"/>
        <w:spacing w:line="360" w:lineRule="auto"/>
        <w:jc w:val="left"/>
        <w:textAlignment w:val="center"/>
        <w:rPr>
          <w:rFonts w:ascii="Times New Roman" w:hAnsi="Times New Roman" w:cs="Times New Roman"/>
          <w:color w:val="FF0000"/>
        </w:rPr>
      </w:pPr>
      <w:r>
        <w:rPr>
          <w:rFonts w:ascii="Times New Roman" w:hAnsi="Times New Roman" w:cs="Times New Roman"/>
          <w:color w:val="000000"/>
        </w:rPr>
        <w:t xml:space="preserve">D. </w:t>
      </w:r>
      <w:r>
        <w:rPr>
          <w:rFonts w:ascii="Times New Roman" w:hAnsi="Times New Roman" w:cs="Times New Roman" w:hint="eastAsia"/>
          <w:color w:val="000000"/>
        </w:rPr>
        <w:t>在液体中，流速越大的位置，压强越大</w:t>
      </w:r>
    </w:p>
    <w:p w:rsidR="00E50C93" w:rsidRDefault="00E50C93" w:rsidP="00E50C93">
      <w:pPr>
        <w:spacing w:line="360" w:lineRule="auto"/>
        <w:rPr>
          <w:bCs/>
          <w:color w:val="FF0000"/>
        </w:rPr>
      </w:pPr>
      <w:r>
        <w:rPr>
          <w:rFonts w:hint="eastAsia"/>
          <w:color w:val="FF0000"/>
          <w:szCs w:val="21"/>
        </w:rPr>
        <w:t>【答案】</w:t>
      </w:r>
      <w:r>
        <w:rPr>
          <w:bCs/>
          <w:color w:val="FF0000"/>
        </w:rPr>
        <w:t>B</w:t>
      </w:r>
    </w:p>
    <w:p w:rsidR="00E50C93" w:rsidRDefault="00E50C93" w:rsidP="00E50C93">
      <w:pPr>
        <w:pStyle w:val="Normal1"/>
        <w:spacing w:line="360" w:lineRule="auto"/>
        <w:jc w:val="left"/>
        <w:textAlignment w:val="center"/>
        <w:rPr>
          <w:rFonts w:ascii="Times New Roman" w:hAnsi="Times New Roman" w:cs="Times New Roman"/>
          <w:color w:val="FF0000"/>
          <w:szCs w:val="21"/>
        </w:rPr>
      </w:pPr>
      <w:r>
        <w:rPr>
          <w:rFonts w:ascii="Times New Roman" w:hAnsi="Times New Roman" w:cs="Times New Roman" w:hint="eastAsia"/>
          <w:color w:val="FF0000"/>
          <w:szCs w:val="21"/>
        </w:rPr>
        <w:lastRenderedPageBreak/>
        <w:t>【解析】</w:t>
      </w:r>
    </w:p>
    <w:p w:rsidR="00E50C93" w:rsidRDefault="00E50C93" w:rsidP="00E50C93">
      <w:pPr>
        <w:pStyle w:val="Normal1"/>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A</w:t>
      </w:r>
      <w:r>
        <w:rPr>
          <w:rFonts w:ascii="Times New Roman" w:hAnsi="Times New Roman" w:cs="Times New Roman" w:hint="eastAsia"/>
          <w:color w:val="FF0000"/>
        </w:rPr>
        <w:t>．惯性的大小只与物体的质量有关，与物体的运动速度无关，故</w:t>
      </w:r>
      <w:r>
        <w:rPr>
          <w:rFonts w:ascii="Times New Roman" w:hAnsi="Times New Roman" w:cs="Times New Roman"/>
          <w:color w:val="FF0000"/>
        </w:rPr>
        <w:t>A</w:t>
      </w:r>
      <w:r>
        <w:rPr>
          <w:rFonts w:ascii="Times New Roman" w:hAnsi="Times New Roman" w:cs="Times New Roman" w:hint="eastAsia"/>
          <w:color w:val="FF0000"/>
        </w:rPr>
        <w:t>错误；</w:t>
      </w:r>
    </w:p>
    <w:p w:rsidR="00E50C93" w:rsidRDefault="00E50C93" w:rsidP="00E50C93">
      <w:pPr>
        <w:pStyle w:val="Normal1"/>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B</w:t>
      </w:r>
      <w:r>
        <w:rPr>
          <w:rFonts w:ascii="Times New Roman" w:hAnsi="Times New Roman" w:cs="Times New Roman" w:hint="eastAsia"/>
          <w:color w:val="FF0000"/>
        </w:rPr>
        <w:t>．太阳能电池可以将太阳能转化为电能，故</w:t>
      </w:r>
      <w:r>
        <w:rPr>
          <w:rFonts w:ascii="Times New Roman" w:hAnsi="Times New Roman" w:cs="Times New Roman"/>
          <w:color w:val="FF0000"/>
        </w:rPr>
        <w:t>B</w:t>
      </w:r>
      <w:r>
        <w:rPr>
          <w:rFonts w:ascii="Times New Roman" w:hAnsi="Times New Roman" w:cs="Times New Roman" w:hint="eastAsia"/>
          <w:color w:val="FF0000"/>
        </w:rPr>
        <w:t>正确；</w:t>
      </w:r>
    </w:p>
    <w:p w:rsidR="00E50C93" w:rsidRDefault="00E50C93" w:rsidP="00E50C93">
      <w:pPr>
        <w:pStyle w:val="Normal1"/>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C</w:t>
      </w:r>
      <w:r>
        <w:rPr>
          <w:rFonts w:ascii="Times New Roman" w:hAnsi="Times New Roman" w:cs="Times New Roman" w:hint="eastAsia"/>
          <w:color w:val="FF0000"/>
        </w:rPr>
        <w:t>．滑动摩擦力的大小与压力大小和接触面的粗糙程度有关，与接触面的大小无关，故</w:t>
      </w:r>
      <w:r>
        <w:rPr>
          <w:rFonts w:ascii="Times New Roman" w:hAnsi="Times New Roman" w:cs="Times New Roman"/>
          <w:color w:val="FF0000"/>
        </w:rPr>
        <w:t>C</w:t>
      </w:r>
      <w:r>
        <w:rPr>
          <w:rFonts w:ascii="Times New Roman" w:hAnsi="Times New Roman" w:cs="Times New Roman" w:hint="eastAsia"/>
          <w:color w:val="FF0000"/>
        </w:rPr>
        <w:t>错误；</w:t>
      </w:r>
    </w:p>
    <w:p w:rsidR="00E50C93" w:rsidRDefault="00E50C93" w:rsidP="00E50C93">
      <w:pPr>
        <w:pStyle w:val="Normal1"/>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D</w:t>
      </w:r>
      <w:r>
        <w:rPr>
          <w:rFonts w:ascii="Times New Roman" w:hAnsi="Times New Roman" w:cs="Times New Roman" w:hint="eastAsia"/>
          <w:color w:val="FF0000"/>
        </w:rPr>
        <w:t>．液体的压强与流速的关系：流速越大的位置压强越小，故</w:t>
      </w:r>
      <w:r>
        <w:rPr>
          <w:rFonts w:ascii="Times New Roman" w:hAnsi="Times New Roman" w:cs="Times New Roman"/>
          <w:color w:val="FF0000"/>
        </w:rPr>
        <w:t>D</w:t>
      </w:r>
      <w:r>
        <w:rPr>
          <w:rFonts w:ascii="Times New Roman" w:hAnsi="Times New Roman" w:cs="Times New Roman" w:hint="eastAsia"/>
          <w:color w:val="FF0000"/>
        </w:rPr>
        <w:t>错误。</w:t>
      </w:r>
    </w:p>
    <w:p w:rsidR="00E50C93" w:rsidRDefault="00E50C93" w:rsidP="00E50C93">
      <w:pPr>
        <w:pStyle w:val="Normal1"/>
        <w:spacing w:line="360" w:lineRule="auto"/>
        <w:jc w:val="left"/>
        <w:textAlignment w:val="center"/>
        <w:rPr>
          <w:rFonts w:ascii="Times New Roman" w:hAnsi="Times New Roman" w:cs="Times New Roman"/>
          <w:bCs/>
          <w:color w:val="FF0000"/>
        </w:rPr>
      </w:pPr>
      <w:r>
        <w:rPr>
          <w:rFonts w:ascii="Times New Roman" w:hAnsi="Times New Roman" w:cs="Times New Roman" w:hint="eastAsia"/>
          <w:color w:val="FF0000"/>
        </w:rPr>
        <w:t>故选</w:t>
      </w:r>
      <w:r>
        <w:rPr>
          <w:rFonts w:ascii="Times New Roman" w:hAnsi="Times New Roman" w:cs="Times New Roman"/>
          <w:color w:val="FF0000"/>
        </w:rPr>
        <w:t>B</w:t>
      </w:r>
      <w:r>
        <w:rPr>
          <w:rFonts w:ascii="Times New Roman" w:hAnsi="Times New Roman" w:cs="Times New Roman" w:hint="eastAsia"/>
          <w:color w:val="FF0000"/>
        </w:rPr>
        <w:t>。</w:t>
      </w:r>
    </w:p>
    <w:p w:rsidR="00E50C93" w:rsidRDefault="00E50C93" w:rsidP="00E50C93">
      <w:pPr>
        <w:spacing w:line="360" w:lineRule="auto"/>
      </w:pPr>
      <w:r>
        <w:rPr>
          <w:color w:val="000000"/>
          <w:szCs w:val="21"/>
        </w:rPr>
        <w:t>19</w:t>
      </w:r>
      <w:r>
        <w:rPr>
          <w:rFonts w:hint="eastAsia"/>
          <w:color w:val="000000"/>
          <w:szCs w:val="21"/>
        </w:rPr>
        <w:t>．</w:t>
      </w:r>
      <w:r>
        <w:rPr>
          <w:rFonts w:hint="eastAsia"/>
          <w:bCs/>
        </w:rPr>
        <w:t>（</w:t>
      </w:r>
      <w:r>
        <w:rPr>
          <w:rFonts w:hint="eastAsia"/>
          <w:color w:val="000000"/>
          <w:kern w:val="0"/>
          <w:szCs w:val="21"/>
        </w:rPr>
        <w:t>安徽中考真题第</w:t>
      </w:r>
      <w:r>
        <w:rPr>
          <w:color w:val="000000"/>
          <w:kern w:val="0"/>
          <w:szCs w:val="21"/>
        </w:rPr>
        <w:t>20</w:t>
      </w:r>
      <w:r>
        <w:rPr>
          <w:rFonts w:hint="eastAsia"/>
          <w:color w:val="000000"/>
          <w:kern w:val="0"/>
          <w:szCs w:val="21"/>
        </w:rPr>
        <w:t>题，</w:t>
      </w:r>
      <w:r>
        <w:rPr>
          <w:color w:val="000000"/>
          <w:kern w:val="0"/>
          <w:szCs w:val="21"/>
        </w:rPr>
        <w:t>7</w:t>
      </w:r>
      <w:r>
        <w:rPr>
          <w:rFonts w:hint="eastAsia"/>
          <w:color w:val="000000"/>
          <w:kern w:val="0"/>
          <w:szCs w:val="21"/>
        </w:rPr>
        <w:t>分</w:t>
      </w:r>
      <w:r>
        <w:rPr>
          <w:rFonts w:hint="eastAsia"/>
          <w:bCs/>
        </w:rPr>
        <w:t>）</w:t>
      </w:r>
      <w:r>
        <w:rPr>
          <w:rFonts w:hint="eastAsia"/>
        </w:rPr>
        <w:t>如图所示，一个重为</w:t>
      </w:r>
      <w:r>
        <w:rPr>
          <w:i/>
          <w:iCs/>
        </w:rPr>
        <w:t>G</w:t>
      </w:r>
      <w:r>
        <w:rPr>
          <w:rFonts w:hint="eastAsia"/>
        </w:rPr>
        <w:t>的物体放在水平地面上，在水平向右的拉力</w:t>
      </w:r>
      <w:r>
        <w:t>F</w:t>
      </w:r>
      <w:r>
        <w:rPr>
          <w:rFonts w:hint="eastAsia"/>
        </w:rPr>
        <w:t>作用下，沿水平面向右做匀速直线运动，已知</w:t>
      </w:r>
      <w:r>
        <w:rPr>
          <w:i/>
          <w:iCs/>
        </w:rPr>
        <w:t>G</w:t>
      </w:r>
      <w:r>
        <w:t>=40N</w:t>
      </w:r>
      <w:r>
        <w:rPr>
          <w:rFonts w:hint="eastAsia"/>
        </w:rPr>
        <w:t>，</w:t>
      </w:r>
      <w:r>
        <w:rPr>
          <w:i/>
          <w:iCs/>
        </w:rPr>
        <w:t>F</w:t>
      </w:r>
      <w:r>
        <w:t>=10N.</w:t>
      </w:r>
    </w:p>
    <w:p w:rsidR="00E50C93" w:rsidRDefault="00E50C93" w:rsidP="00E50C93">
      <w:pPr>
        <w:spacing w:line="360" w:lineRule="auto"/>
      </w:pPr>
      <w:r>
        <w:rPr>
          <w:rFonts w:hint="eastAsia"/>
        </w:rPr>
        <w:t>（</w:t>
      </w:r>
      <w:r>
        <w:t>1</w:t>
      </w:r>
      <w:r>
        <w:rPr>
          <w:rFonts w:hint="eastAsia"/>
        </w:rPr>
        <w:t>）求运动过程中物体受到滑动摩擦力</w:t>
      </w:r>
      <w:r>
        <w:rPr>
          <w:i/>
          <w:iCs/>
        </w:rPr>
        <w:t>f</w:t>
      </w:r>
      <w:r>
        <w:rPr>
          <w:rFonts w:hint="eastAsia"/>
        </w:rPr>
        <w:t>的大小；</w:t>
      </w:r>
    </w:p>
    <w:p w:rsidR="00E50C93" w:rsidRDefault="00E50C93" w:rsidP="00E50C93">
      <w:pPr>
        <w:spacing w:line="360" w:lineRule="auto"/>
      </w:pPr>
      <w:r>
        <w:rPr>
          <w:rFonts w:hint="eastAsia"/>
        </w:rPr>
        <w:t>（</w:t>
      </w:r>
      <w:r>
        <w:t>2</w:t>
      </w:r>
      <w:r>
        <w:rPr>
          <w:rFonts w:hint="eastAsia"/>
        </w:rPr>
        <w:t>）我们知道，滑动摩擦力</w:t>
      </w:r>
      <w:r>
        <w:rPr>
          <w:i/>
          <w:iCs/>
        </w:rPr>
        <w:t>f</w:t>
      </w:r>
      <w:r>
        <w:rPr>
          <w:rFonts w:hint="eastAsia"/>
        </w:rPr>
        <w:t>的大小是由物体接触面间的压力</w:t>
      </w:r>
      <w:r>
        <w:rPr>
          <w:i/>
          <w:iCs/>
        </w:rPr>
        <w:t>F</w:t>
      </w:r>
      <w:r>
        <w:rPr>
          <w:i/>
          <w:iCs/>
          <w:vertAlign w:val="subscript"/>
        </w:rPr>
        <w:t>N</w:t>
      </w:r>
      <w:r>
        <w:rPr>
          <w:rFonts w:hint="eastAsia"/>
        </w:rPr>
        <w:t>和接触面的</w:t>
      </w:r>
      <w:r>
        <w:rPr>
          <w:noProof/>
        </w:rPr>
        <w:drawing>
          <wp:inline distT="0" distB="0" distL="0" distR="0">
            <wp:extent cx="19050" cy="28575"/>
            <wp:effectExtent l="0" t="0" r="0" b="9525"/>
            <wp:docPr id="78" name="图片 7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3" descr="学科网(www.zxxk.com)--教育资源门户，提供试卷、教案、课件、论文、素材及各类教学资源下载，还有大量而丰富的教学相关资讯！"/>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9050" cy="28575"/>
                    </a:xfrm>
                    <a:prstGeom prst="rect">
                      <a:avLst/>
                    </a:prstGeom>
                    <a:noFill/>
                    <a:ln>
                      <a:noFill/>
                    </a:ln>
                  </pic:spPr>
                </pic:pic>
              </a:graphicData>
            </a:graphic>
          </wp:inline>
        </w:drawing>
      </w:r>
      <w:r>
        <w:rPr>
          <w:rFonts w:hint="eastAsia"/>
        </w:rPr>
        <w:t>粗糙程度决定的。物理学中用动摩擦因数</w:t>
      </w:r>
      <w:r>
        <w:t>μ</w:t>
      </w:r>
      <w:r>
        <w:rPr>
          <w:rFonts w:hint="eastAsia"/>
        </w:rPr>
        <w:t>表示接触面的粗糙程度，</w:t>
      </w:r>
      <w:r>
        <w:rPr>
          <w:noProof/>
        </w:rPr>
        <w:drawing>
          <wp:inline distT="0" distB="0" distL="0" distR="0">
            <wp:extent cx="19050" cy="9525"/>
            <wp:effectExtent l="0" t="0" r="0" b="0"/>
            <wp:docPr id="77" name="图片 7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4" descr="学科网(www.zxxk.com)--教育资源门户，提供试卷、教案、课件、论文、素材及各类教学资源下载，还有大量而丰富的教学相关资讯！"/>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rFonts w:hint="eastAsia"/>
        </w:rPr>
        <w:t>则有关系式</w:t>
      </w:r>
      <w:r>
        <w:rPr>
          <w:i/>
          <w:iCs/>
        </w:rPr>
        <w:t>f=</w:t>
      </w:r>
      <w:proofErr w:type="spellStart"/>
      <w:r>
        <w:rPr>
          <w:i/>
          <w:iCs/>
        </w:rPr>
        <w:t>μF</w:t>
      </w:r>
      <w:r>
        <w:rPr>
          <w:i/>
          <w:iCs/>
          <w:vertAlign w:val="subscript"/>
        </w:rPr>
        <w:t>N</w:t>
      </w:r>
      <w:proofErr w:type="spellEnd"/>
      <w:r>
        <w:rPr>
          <w:rFonts w:hint="eastAsia"/>
        </w:rPr>
        <w:t>成立。求图中物</w:t>
      </w:r>
      <w:r>
        <w:rPr>
          <w:noProof/>
        </w:rPr>
        <w:drawing>
          <wp:inline distT="0" distB="0" distL="0" distR="0">
            <wp:extent cx="19050" cy="19050"/>
            <wp:effectExtent l="0" t="0" r="0" b="0"/>
            <wp:docPr id="76" name="图片 7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5" descr="学科网(www.zxxk.com)--教育资源门户，提供试卷、教案、课件、论文、素材及各类教学资源下载，还有大量而丰富的教学相关资讯！"/>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rPr>
        <w:t>体与地面间的动摩擦因素</w:t>
      </w:r>
      <w:r>
        <w:t>μ</w:t>
      </w:r>
    </w:p>
    <w:p w:rsidR="00E50C93" w:rsidRDefault="00E50C93" w:rsidP="00E50C93">
      <w:pPr>
        <w:spacing w:line="360" w:lineRule="auto"/>
        <w:jc w:val="left"/>
        <w:textAlignment w:val="center"/>
        <w:rPr>
          <w:bCs/>
        </w:rPr>
      </w:pPr>
      <w:r>
        <w:rPr>
          <w:noProof/>
        </w:rPr>
        <w:drawing>
          <wp:inline distT="0" distB="0" distL="0" distR="0">
            <wp:extent cx="2162175" cy="561975"/>
            <wp:effectExtent l="0" t="0" r="9525" b="9525"/>
            <wp:docPr id="75" name="图片 7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6" descr="学科网(www.zxxk.com)--教育资源门户，提供试卷、教案、课件、论文、素材及各类教学资源下载，还有大量而丰富的教学相关资讯！"/>
                    <pic:cNvPicPr>
                      <a:picLocks noChangeAspect="1" noChangeArrowheads="1"/>
                    </pic:cNvPicPr>
                  </pic:nvPicPr>
                  <pic:blipFill>
                    <a:blip r:embed="rId39">
                      <a:lum bright="-24000" contrast="90000"/>
                      <a:extLst>
                        <a:ext uri="{28A0092B-C50C-407E-A947-70E740481C1C}">
                          <a14:useLocalDpi xmlns:a14="http://schemas.microsoft.com/office/drawing/2010/main" val="0"/>
                        </a:ext>
                      </a:extLst>
                    </a:blip>
                    <a:srcRect b="31783"/>
                    <a:stretch>
                      <a:fillRect/>
                    </a:stretch>
                  </pic:blipFill>
                  <pic:spPr bwMode="auto">
                    <a:xfrm>
                      <a:off x="0" y="0"/>
                      <a:ext cx="2162175" cy="561975"/>
                    </a:xfrm>
                    <a:prstGeom prst="rect">
                      <a:avLst/>
                    </a:prstGeom>
                    <a:noFill/>
                    <a:ln>
                      <a:noFill/>
                    </a:ln>
                  </pic:spPr>
                </pic:pic>
              </a:graphicData>
            </a:graphic>
          </wp:inline>
        </w:drawing>
      </w:r>
    </w:p>
    <w:p w:rsidR="00E50C93" w:rsidRDefault="00E50C93" w:rsidP="00E50C93">
      <w:pPr>
        <w:spacing w:line="360" w:lineRule="auto"/>
        <w:rPr>
          <w:color w:val="FF0000"/>
        </w:rPr>
      </w:pPr>
      <w:r>
        <w:rPr>
          <w:rFonts w:hint="eastAsia"/>
          <w:color w:val="FF0000"/>
        </w:rPr>
        <w:t>【答案】（</w:t>
      </w:r>
      <w:r>
        <w:rPr>
          <w:color w:val="FF0000"/>
        </w:rPr>
        <w:t>1</w:t>
      </w:r>
      <w:r>
        <w:rPr>
          <w:rFonts w:hint="eastAsia"/>
          <w:color w:val="FF0000"/>
        </w:rPr>
        <w:t>）</w:t>
      </w:r>
      <w:r>
        <w:rPr>
          <w:color w:val="FF0000"/>
        </w:rPr>
        <w:t xml:space="preserve">10N   </w:t>
      </w:r>
      <w:r>
        <w:rPr>
          <w:rFonts w:hint="eastAsia"/>
          <w:color w:val="FF0000"/>
        </w:rPr>
        <w:t>（</w:t>
      </w:r>
      <w:r>
        <w:rPr>
          <w:color w:val="FF0000"/>
        </w:rPr>
        <w:t>2</w:t>
      </w:r>
      <w:r>
        <w:rPr>
          <w:rFonts w:hint="eastAsia"/>
          <w:color w:val="FF0000"/>
        </w:rPr>
        <w:t>）</w:t>
      </w:r>
      <w:r>
        <w:rPr>
          <w:color w:val="FF0000"/>
        </w:rPr>
        <w:t>0.25</w:t>
      </w:r>
    </w:p>
    <w:p w:rsidR="00E50C93" w:rsidRDefault="00E50C93" w:rsidP="00E50C93">
      <w:pPr>
        <w:spacing w:line="360" w:lineRule="auto"/>
        <w:rPr>
          <w:color w:val="FF0000"/>
        </w:rPr>
      </w:pPr>
      <w:r>
        <w:rPr>
          <w:rFonts w:hint="eastAsia"/>
          <w:color w:val="FF0000"/>
        </w:rPr>
        <w:t>【解析】</w:t>
      </w:r>
      <w:r>
        <w:rPr>
          <w:color w:val="FF0000"/>
        </w:rPr>
        <w:t>(1)</w:t>
      </w:r>
      <w:r>
        <w:rPr>
          <w:rFonts w:hint="eastAsia"/>
          <w:color w:val="FF0000"/>
        </w:rPr>
        <w:t>由题意知，木块沿水平面向右做匀速直线运动，木块在水平方向受到的拉力</w:t>
      </w:r>
      <w:r>
        <w:rPr>
          <w:color w:val="FF0000"/>
        </w:rPr>
        <w:t>F</w:t>
      </w:r>
      <w:r>
        <w:rPr>
          <w:rFonts w:hint="eastAsia"/>
          <w:color w:val="FF0000"/>
        </w:rPr>
        <w:t>和摩擦力</w:t>
      </w:r>
      <w:r>
        <w:rPr>
          <w:i/>
          <w:iCs/>
          <w:color w:val="FF0000"/>
        </w:rPr>
        <w:t>f</w:t>
      </w:r>
      <w:r>
        <w:rPr>
          <w:rFonts w:hint="eastAsia"/>
          <w:color w:val="FF0000"/>
        </w:rPr>
        <w:t>是一对平衡力，即</w:t>
      </w:r>
    </w:p>
    <w:p w:rsidR="00E50C93" w:rsidRDefault="00E50C93" w:rsidP="00E50C93">
      <w:pPr>
        <w:spacing w:line="360" w:lineRule="auto"/>
        <w:jc w:val="center"/>
        <w:rPr>
          <w:color w:val="FF0000"/>
        </w:rPr>
      </w:pPr>
      <w:r>
        <w:rPr>
          <w:i/>
          <w:iCs/>
          <w:color w:val="FF0000"/>
        </w:rPr>
        <w:t>f=F=</w:t>
      </w:r>
      <w:r>
        <w:rPr>
          <w:color w:val="FF0000"/>
        </w:rPr>
        <w:t>10N</w:t>
      </w:r>
    </w:p>
    <w:p w:rsidR="00E50C93" w:rsidRDefault="00E50C93" w:rsidP="00E50C93">
      <w:pPr>
        <w:spacing w:line="360" w:lineRule="auto"/>
        <w:jc w:val="left"/>
        <w:rPr>
          <w:color w:val="FF0000"/>
        </w:rPr>
      </w:pPr>
      <w:r>
        <w:rPr>
          <w:rFonts w:hint="eastAsia"/>
          <w:color w:val="FF0000"/>
        </w:rPr>
        <w:t>（</w:t>
      </w:r>
      <w:r>
        <w:rPr>
          <w:color w:val="FF0000"/>
        </w:rPr>
        <w:t>2</w:t>
      </w:r>
      <w:r>
        <w:rPr>
          <w:rFonts w:hint="eastAsia"/>
          <w:color w:val="FF0000"/>
        </w:rPr>
        <w:t>）因为</w:t>
      </w:r>
    </w:p>
    <w:p w:rsidR="00E50C93" w:rsidRDefault="00E50C93" w:rsidP="00E50C93">
      <w:pPr>
        <w:spacing w:line="360" w:lineRule="auto"/>
        <w:jc w:val="center"/>
        <w:rPr>
          <w:color w:val="FF0000"/>
        </w:rPr>
      </w:pPr>
      <w:r>
        <w:rPr>
          <w:i/>
          <w:iCs/>
          <w:color w:val="FF0000"/>
        </w:rPr>
        <w:t>F</w:t>
      </w:r>
      <w:r>
        <w:rPr>
          <w:i/>
          <w:iCs/>
          <w:color w:val="FF0000"/>
          <w:vertAlign w:val="subscript"/>
        </w:rPr>
        <w:t>N</w:t>
      </w:r>
      <w:r>
        <w:rPr>
          <w:i/>
          <w:iCs/>
          <w:color w:val="FF0000"/>
        </w:rPr>
        <w:t>=G=</w:t>
      </w:r>
      <w:r>
        <w:rPr>
          <w:color w:val="FF0000"/>
        </w:rPr>
        <w:t>40N</w:t>
      </w:r>
    </w:p>
    <w:p w:rsidR="00E50C93" w:rsidRDefault="00E50C93" w:rsidP="00E50C93">
      <w:pPr>
        <w:spacing w:line="360" w:lineRule="auto"/>
        <w:jc w:val="left"/>
        <w:rPr>
          <w:color w:val="FF0000"/>
        </w:rPr>
      </w:pPr>
      <w:r>
        <w:rPr>
          <w:i/>
          <w:iCs/>
          <w:color w:val="FF0000"/>
        </w:rPr>
        <w:t>f=</w:t>
      </w:r>
      <w:r>
        <w:rPr>
          <w:color w:val="FF0000"/>
        </w:rPr>
        <w:t>10N</w:t>
      </w:r>
      <w:r>
        <w:rPr>
          <w:rFonts w:hint="eastAsia"/>
          <w:color w:val="FF0000"/>
        </w:rPr>
        <w:t>，由关系式</w:t>
      </w:r>
      <w:r>
        <w:rPr>
          <w:i/>
          <w:iCs/>
          <w:color w:val="FF0000"/>
        </w:rPr>
        <w:t>f=</w:t>
      </w:r>
      <w:proofErr w:type="spellStart"/>
      <w:r>
        <w:rPr>
          <w:i/>
          <w:iCs/>
          <w:color w:val="FF0000"/>
        </w:rPr>
        <w:t>μF</w:t>
      </w:r>
      <w:r>
        <w:rPr>
          <w:i/>
          <w:iCs/>
          <w:color w:val="FF0000"/>
          <w:vertAlign w:val="subscript"/>
        </w:rPr>
        <w:t>N</w:t>
      </w:r>
      <w:proofErr w:type="spellEnd"/>
      <w:r>
        <w:rPr>
          <w:rFonts w:hint="eastAsia"/>
          <w:color w:val="FF0000"/>
        </w:rPr>
        <w:t>可得</w:t>
      </w:r>
    </w:p>
    <w:p w:rsidR="00E50C93" w:rsidRDefault="00E50C93" w:rsidP="00E50C93">
      <w:pPr>
        <w:spacing w:line="360" w:lineRule="auto"/>
        <w:jc w:val="center"/>
      </w:pPr>
      <w:r>
        <w:rPr>
          <w:color w:val="FF0000"/>
          <w:position w:val="-30"/>
        </w:rPr>
        <w:object w:dxaOrig="2145" w:dyaOrig="675">
          <v:shape id="对象 567" o:spid="_x0000_i1031" type="#_x0000_t75" style="width:107.25pt;height:33.75pt;mso-wrap-style:square;mso-position-horizontal-relative:page;mso-position-vertical-relative:page" o:ole="">
            <v:imagedata r:id="rId40" o:title=""/>
          </v:shape>
          <o:OLEObject Type="Embed" ProgID="Equation.3" ShapeID="对象 567" DrawAspect="Content" ObjectID="_1677003090" r:id="rId41"/>
        </w:object>
      </w:r>
    </w:p>
    <w:p w:rsidR="00E50C93" w:rsidRDefault="00E50C93" w:rsidP="00E50C93">
      <w:pPr>
        <w:spacing w:line="360" w:lineRule="auto"/>
        <w:jc w:val="left"/>
        <w:textAlignment w:val="center"/>
        <w:rPr>
          <w:bCs/>
        </w:rPr>
      </w:pPr>
      <w:r>
        <w:rPr>
          <w:color w:val="000000"/>
          <w:kern w:val="0"/>
          <w:szCs w:val="21"/>
        </w:rPr>
        <w:t>20</w:t>
      </w:r>
      <w:r>
        <w:rPr>
          <w:color w:val="000000"/>
          <w:kern w:val="0"/>
          <w:szCs w:val="21"/>
          <w:lang w:val="zh-CN"/>
        </w:rPr>
        <w:t>.</w:t>
      </w:r>
      <w:r>
        <w:rPr>
          <w:rFonts w:hint="eastAsia"/>
          <w:color w:val="000000"/>
          <w:szCs w:val="21"/>
        </w:rPr>
        <w:t>（</w:t>
      </w:r>
      <w:r>
        <w:rPr>
          <w:color w:val="000000"/>
          <w:szCs w:val="21"/>
        </w:rPr>
        <w:t>2020</w:t>
      </w:r>
      <w:r>
        <w:rPr>
          <w:rFonts w:hint="eastAsia"/>
          <w:bCs/>
          <w:szCs w:val="21"/>
        </w:rPr>
        <w:t>安徽省合肥市包河区八年级上期末考试物理试题</w:t>
      </w:r>
      <w:r>
        <w:rPr>
          <w:rFonts w:hint="eastAsia"/>
          <w:color w:val="000000"/>
          <w:szCs w:val="21"/>
        </w:rPr>
        <w:t>）</w:t>
      </w:r>
      <w:r>
        <w:rPr>
          <w:rFonts w:hint="eastAsia"/>
          <w:bCs/>
        </w:rPr>
        <w:t>如图所示，木块</w:t>
      </w:r>
      <w:r>
        <w:rPr>
          <w:bCs/>
        </w:rPr>
        <w:t>A</w:t>
      </w:r>
      <w:r>
        <w:rPr>
          <w:rFonts w:hint="eastAsia"/>
          <w:bCs/>
        </w:rPr>
        <w:t>下面是一长木板</w:t>
      </w:r>
      <w:r>
        <w:rPr>
          <w:bCs/>
        </w:rPr>
        <w:t>B</w:t>
      </w:r>
      <w:r>
        <w:rPr>
          <w:rFonts w:hint="eastAsia"/>
          <w:bCs/>
        </w:rPr>
        <w:t>。将弹簧测力计一端固定，另一端钩住长方体木块</w:t>
      </w:r>
      <w:r>
        <w:rPr>
          <w:bCs/>
        </w:rPr>
        <w:t xml:space="preserve"> A</w:t>
      </w:r>
      <w:r>
        <w:rPr>
          <w:rFonts w:hint="eastAsia"/>
          <w:bCs/>
        </w:rPr>
        <w:t>，实验时拉着长木板</w:t>
      </w:r>
      <w:r>
        <w:rPr>
          <w:bCs/>
        </w:rPr>
        <w:t>B</w:t>
      </w:r>
      <w:r>
        <w:rPr>
          <w:rFonts w:hint="eastAsia"/>
          <w:bCs/>
        </w:rPr>
        <w:t>沿水平地面向左运动，读出弹簧测力计示数即可测出木块</w:t>
      </w:r>
      <w:r>
        <w:rPr>
          <w:bCs/>
        </w:rPr>
        <w:t>A</w:t>
      </w:r>
      <w:r>
        <w:rPr>
          <w:rFonts w:hint="eastAsia"/>
          <w:bCs/>
        </w:rPr>
        <w:t>所受的滑动摩擦力大小。如果使长木板</w:t>
      </w:r>
      <w:r>
        <w:rPr>
          <w:bCs/>
        </w:rPr>
        <w:t>B</w:t>
      </w:r>
      <w:r>
        <w:rPr>
          <w:rFonts w:hint="eastAsia"/>
          <w:bCs/>
        </w:rPr>
        <w:t>加速向左运动，则在此过程中，关于木块</w:t>
      </w:r>
      <w:r>
        <w:rPr>
          <w:bCs/>
        </w:rPr>
        <w:t>A</w:t>
      </w:r>
      <w:r>
        <w:rPr>
          <w:rFonts w:hint="eastAsia"/>
          <w:bCs/>
        </w:rPr>
        <w:t>所受的摩擦力的方向及弹簧测力计示数的变化情况（不计弹簧测力计的自重）。下列分析判断正确的是（　　）</w:t>
      </w:r>
    </w:p>
    <w:p w:rsidR="00E50C93" w:rsidRDefault="00E50C93" w:rsidP="00E50C93">
      <w:pPr>
        <w:spacing w:line="360" w:lineRule="auto"/>
        <w:jc w:val="left"/>
        <w:textAlignment w:val="center"/>
        <w:rPr>
          <w:bCs/>
        </w:rPr>
      </w:pPr>
      <w:r>
        <w:rPr>
          <w:bCs/>
          <w:noProof/>
        </w:rPr>
        <w:lastRenderedPageBreak/>
        <w:drawing>
          <wp:inline distT="0" distB="0" distL="0" distR="0">
            <wp:extent cx="2247900" cy="819150"/>
            <wp:effectExtent l="0" t="0" r="0" b="0"/>
            <wp:docPr id="74" name="图片 7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8" descr="figur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247900" cy="819150"/>
                    </a:xfrm>
                    <a:prstGeom prst="rect">
                      <a:avLst/>
                    </a:prstGeom>
                    <a:noFill/>
                    <a:ln>
                      <a:noFill/>
                    </a:ln>
                  </pic:spPr>
                </pic:pic>
              </a:graphicData>
            </a:graphic>
          </wp:inline>
        </w:drawing>
      </w:r>
    </w:p>
    <w:p w:rsidR="00E50C93" w:rsidRDefault="00E50C93" w:rsidP="00E50C93">
      <w:pPr>
        <w:spacing w:line="360" w:lineRule="auto"/>
        <w:jc w:val="left"/>
        <w:textAlignment w:val="center"/>
        <w:rPr>
          <w:bCs/>
        </w:rPr>
      </w:pPr>
      <w:r>
        <w:rPr>
          <w:bCs/>
        </w:rPr>
        <w:t>A</w:t>
      </w:r>
      <w:r>
        <w:rPr>
          <w:rFonts w:hint="eastAsia"/>
          <w:bCs/>
        </w:rPr>
        <w:t>．摩擦力方向水平向右、弹簧测力计示数变大</w:t>
      </w:r>
    </w:p>
    <w:p w:rsidR="00E50C93" w:rsidRDefault="00E50C93" w:rsidP="00E50C93">
      <w:pPr>
        <w:spacing w:line="360" w:lineRule="auto"/>
        <w:jc w:val="left"/>
        <w:textAlignment w:val="center"/>
        <w:rPr>
          <w:bCs/>
        </w:rPr>
      </w:pPr>
      <w:r>
        <w:rPr>
          <w:bCs/>
        </w:rPr>
        <w:t>B</w:t>
      </w:r>
      <w:r>
        <w:rPr>
          <w:rFonts w:hint="eastAsia"/>
          <w:bCs/>
        </w:rPr>
        <w:t>．摩擦力方向水平向右、弹簧测力计示数变小</w:t>
      </w:r>
    </w:p>
    <w:p w:rsidR="00E50C93" w:rsidRDefault="00E50C93" w:rsidP="00E50C93">
      <w:pPr>
        <w:spacing w:line="360" w:lineRule="auto"/>
        <w:jc w:val="left"/>
        <w:textAlignment w:val="center"/>
        <w:rPr>
          <w:bCs/>
        </w:rPr>
      </w:pPr>
      <w:r>
        <w:rPr>
          <w:bCs/>
        </w:rPr>
        <w:t>C</w:t>
      </w:r>
      <w:r>
        <w:rPr>
          <w:rFonts w:hint="eastAsia"/>
          <w:bCs/>
        </w:rPr>
        <w:t>．摩擦力方向水平向左、弹簧测力计示数变小</w:t>
      </w:r>
    </w:p>
    <w:p w:rsidR="00E50C93" w:rsidRDefault="00E50C93" w:rsidP="00E50C93">
      <w:pPr>
        <w:spacing w:line="360" w:lineRule="auto"/>
        <w:jc w:val="left"/>
        <w:textAlignment w:val="center"/>
        <w:rPr>
          <w:bCs/>
        </w:rPr>
      </w:pPr>
      <w:r>
        <w:rPr>
          <w:bCs/>
        </w:rPr>
        <w:t>D</w:t>
      </w:r>
      <w:r>
        <w:rPr>
          <w:rFonts w:hint="eastAsia"/>
          <w:bCs/>
        </w:rPr>
        <w:t>．摩擦力方向水平向左、弹簧测力计示数不变</w:t>
      </w:r>
    </w:p>
    <w:p w:rsidR="00E50C93" w:rsidRDefault="00E50C93" w:rsidP="00E50C93">
      <w:pPr>
        <w:spacing w:line="360" w:lineRule="auto"/>
        <w:jc w:val="left"/>
        <w:textAlignment w:val="center"/>
        <w:rPr>
          <w:bCs/>
          <w:color w:val="FF0000"/>
        </w:rPr>
      </w:pPr>
      <w:r>
        <w:rPr>
          <w:rFonts w:hint="eastAsia"/>
          <w:bCs/>
          <w:color w:val="FF0000"/>
        </w:rPr>
        <w:t>【答案】</w:t>
      </w:r>
      <w:r>
        <w:rPr>
          <w:bCs/>
          <w:color w:val="FF0000"/>
        </w:rPr>
        <w:t xml:space="preserve">D </w:t>
      </w:r>
    </w:p>
    <w:p w:rsidR="00E50C93" w:rsidRDefault="00E50C93" w:rsidP="00E50C93">
      <w:pPr>
        <w:spacing w:line="360" w:lineRule="auto"/>
        <w:jc w:val="left"/>
        <w:textAlignment w:val="center"/>
        <w:rPr>
          <w:bCs/>
          <w:color w:val="FF0000"/>
        </w:rPr>
      </w:pPr>
      <w:r>
        <w:rPr>
          <w:rFonts w:hint="eastAsia"/>
          <w:bCs/>
          <w:color w:val="FF0000"/>
        </w:rPr>
        <w:t>【解析】木板相对物块向左运动，故物块相对于木板向右运动，滑动摩擦力方向与相对运动方向相反，摩擦力方向水平向左；滑动摩擦力大小与速度无关，故弹簧测力计示数不变。</w:t>
      </w:r>
    </w:p>
    <w:p w:rsidR="00E50C93" w:rsidRDefault="00E50C93" w:rsidP="00E50C93">
      <w:pPr>
        <w:spacing w:line="360" w:lineRule="auto"/>
        <w:jc w:val="left"/>
        <w:textAlignment w:val="center"/>
        <w:rPr>
          <w:bCs/>
          <w:color w:val="FF0000"/>
        </w:rPr>
      </w:pPr>
      <w:r>
        <w:rPr>
          <w:rFonts w:hint="eastAsia"/>
          <w:bCs/>
          <w:color w:val="FF0000"/>
        </w:rPr>
        <w:t>故选</w:t>
      </w:r>
      <w:r>
        <w:rPr>
          <w:bCs/>
          <w:color w:val="FF0000"/>
        </w:rPr>
        <w:t>D</w:t>
      </w:r>
      <w:r>
        <w:rPr>
          <w:rFonts w:hint="eastAsia"/>
          <w:bCs/>
          <w:color w:val="FF0000"/>
        </w:rPr>
        <w:t>。</w:t>
      </w:r>
    </w:p>
    <w:p w:rsidR="00E50C93" w:rsidRDefault="00E50C93" w:rsidP="00E50C93">
      <w:pPr>
        <w:spacing w:line="360" w:lineRule="auto"/>
        <w:jc w:val="left"/>
        <w:textAlignment w:val="center"/>
        <w:rPr>
          <w:bCs/>
        </w:rPr>
      </w:pPr>
      <w:r>
        <w:rPr>
          <w:color w:val="000000"/>
          <w:szCs w:val="21"/>
        </w:rPr>
        <w:t>21</w:t>
      </w:r>
      <w:r>
        <w:rPr>
          <w:rFonts w:hint="eastAsia"/>
          <w:color w:val="000000"/>
          <w:szCs w:val="21"/>
        </w:rPr>
        <w:t>．</w:t>
      </w:r>
      <w:r>
        <w:rPr>
          <w:rFonts w:hint="eastAsia"/>
          <w:szCs w:val="21"/>
        </w:rPr>
        <w:t>（</w:t>
      </w:r>
      <w:r>
        <w:rPr>
          <w:color w:val="000000"/>
          <w:szCs w:val="21"/>
        </w:rPr>
        <w:t>2020</w:t>
      </w:r>
      <w:r>
        <w:rPr>
          <w:rFonts w:hint="eastAsia"/>
          <w:bCs/>
          <w:szCs w:val="21"/>
        </w:rPr>
        <w:t>安徽省铜陵十中联合体八年级下期中物理试题</w:t>
      </w:r>
      <w:r>
        <w:rPr>
          <w:rFonts w:hint="eastAsia"/>
          <w:szCs w:val="21"/>
        </w:rPr>
        <w:t>）</w:t>
      </w:r>
      <w:r>
        <w:rPr>
          <w:rFonts w:hint="eastAsia"/>
          <w:bCs/>
        </w:rPr>
        <w:t>如图所示，某工人用大小相等的拉力</w:t>
      </w:r>
      <w:r>
        <w:rPr>
          <w:bCs/>
          <w:i/>
        </w:rPr>
        <w:t>F</w:t>
      </w:r>
      <w:r>
        <w:rPr>
          <w:rFonts w:hint="eastAsia"/>
          <w:bCs/>
        </w:rPr>
        <w:t>，以不同的方向分别拉动物块使其在相同的水平面上做匀速直线运动，下列有关说法正确的是（　　）</w:t>
      </w:r>
    </w:p>
    <w:p w:rsidR="00E50C93" w:rsidRDefault="00E50C93" w:rsidP="00E50C93">
      <w:pPr>
        <w:spacing w:line="360" w:lineRule="auto"/>
        <w:jc w:val="left"/>
        <w:textAlignment w:val="center"/>
        <w:rPr>
          <w:bCs/>
        </w:rPr>
      </w:pPr>
      <w:r>
        <w:rPr>
          <w:bCs/>
          <w:noProof/>
        </w:rPr>
        <w:drawing>
          <wp:inline distT="0" distB="0" distL="0" distR="0">
            <wp:extent cx="1733550" cy="1028700"/>
            <wp:effectExtent l="0" t="0" r="0" b="0"/>
            <wp:docPr id="73" name="图片 7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2" descr="figur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733550" cy="1028700"/>
                    </a:xfrm>
                    <a:prstGeom prst="rect">
                      <a:avLst/>
                    </a:prstGeom>
                    <a:noFill/>
                    <a:ln>
                      <a:noFill/>
                    </a:ln>
                  </pic:spPr>
                </pic:pic>
              </a:graphicData>
            </a:graphic>
          </wp:inline>
        </w:drawing>
      </w:r>
    </w:p>
    <w:p w:rsidR="00E50C93" w:rsidRDefault="00E50C93" w:rsidP="00E50C93">
      <w:pPr>
        <w:tabs>
          <w:tab w:val="left" w:pos="4153"/>
        </w:tabs>
        <w:spacing w:line="360" w:lineRule="auto"/>
        <w:jc w:val="left"/>
        <w:textAlignment w:val="center"/>
        <w:rPr>
          <w:bCs/>
        </w:rPr>
      </w:pPr>
      <w:r>
        <w:rPr>
          <w:bCs/>
        </w:rPr>
        <w:t>A</w:t>
      </w:r>
      <w:r>
        <w:rPr>
          <w:rFonts w:hint="eastAsia"/>
          <w:bCs/>
        </w:rPr>
        <w:t>．甲的摩擦力大</w:t>
      </w:r>
      <w:r>
        <w:rPr>
          <w:bCs/>
        </w:rPr>
        <w:tab/>
        <w:t>B</w:t>
      </w:r>
      <w:r>
        <w:rPr>
          <w:rFonts w:hint="eastAsia"/>
          <w:bCs/>
        </w:rPr>
        <w:t>．乙的摩擦力大</w:t>
      </w:r>
    </w:p>
    <w:p w:rsidR="00E50C93" w:rsidRDefault="00E50C93" w:rsidP="00E50C93">
      <w:pPr>
        <w:tabs>
          <w:tab w:val="left" w:pos="4153"/>
        </w:tabs>
        <w:spacing w:line="360" w:lineRule="auto"/>
        <w:jc w:val="left"/>
        <w:textAlignment w:val="center"/>
        <w:rPr>
          <w:bCs/>
        </w:rPr>
      </w:pPr>
      <w:r>
        <w:rPr>
          <w:bCs/>
        </w:rPr>
        <w:t>C</w:t>
      </w:r>
      <w:r>
        <w:rPr>
          <w:rFonts w:hint="eastAsia"/>
          <w:bCs/>
        </w:rPr>
        <w:t>．甲乙摩擦力大小相等</w:t>
      </w:r>
      <w:r>
        <w:rPr>
          <w:bCs/>
        </w:rPr>
        <w:tab/>
        <w:t>D</w:t>
      </w:r>
      <w:r>
        <w:rPr>
          <w:rFonts w:hint="eastAsia"/>
          <w:bCs/>
        </w:rPr>
        <w:t>．无法判断</w:t>
      </w:r>
    </w:p>
    <w:p w:rsidR="00E50C93" w:rsidRDefault="00E50C93" w:rsidP="00E50C93">
      <w:pPr>
        <w:spacing w:line="360" w:lineRule="auto"/>
        <w:jc w:val="left"/>
        <w:textAlignment w:val="center"/>
        <w:rPr>
          <w:bCs/>
          <w:color w:val="FF0000"/>
        </w:rPr>
      </w:pPr>
      <w:r>
        <w:rPr>
          <w:rFonts w:hint="eastAsia"/>
          <w:color w:val="FF0000"/>
          <w:szCs w:val="21"/>
        </w:rPr>
        <w:t>【答案】</w:t>
      </w:r>
      <w:r>
        <w:rPr>
          <w:bCs/>
          <w:color w:val="FF0000"/>
        </w:rPr>
        <w:t>B</w:t>
      </w:r>
    </w:p>
    <w:p w:rsidR="00E50C93" w:rsidRDefault="00E50C93" w:rsidP="00E50C93">
      <w:pPr>
        <w:spacing w:line="360" w:lineRule="auto"/>
        <w:jc w:val="left"/>
        <w:textAlignment w:val="center"/>
        <w:rPr>
          <w:color w:val="FF0000"/>
          <w:szCs w:val="21"/>
        </w:rPr>
      </w:pPr>
      <w:r>
        <w:rPr>
          <w:rFonts w:hint="eastAsia"/>
          <w:color w:val="FF0000"/>
          <w:szCs w:val="21"/>
        </w:rPr>
        <w:t>【解析】</w:t>
      </w:r>
    </w:p>
    <w:p w:rsidR="00E50C93" w:rsidRDefault="00E50C93" w:rsidP="00E50C93">
      <w:pPr>
        <w:spacing w:line="360" w:lineRule="auto"/>
        <w:jc w:val="left"/>
        <w:textAlignment w:val="center"/>
        <w:rPr>
          <w:bCs/>
          <w:color w:val="FF0000"/>
        </w:rPr>
      </w:pPr>
      <w:r>
        <w:rPr>
          <w:rFonts w:hint="eastAsia"/>
          <w:bCs/>
          <w:color w:val="FF0000"/>
        </w:rPr>
        <w:t>影响滑动摩擦力大小的因素有两个：物体对接触面的压力和接触面的粗糙程度；甲乙两种情况，接触面粗糙程度相同，压力大的，滑动摩擦力大；对甲乙受力分析，甲受到的拉力斜向上，对接触面的压力小于它的重力，乙受的拉力沿水平方向，对接触面的压力等于它的重力，甲对接触面的压力较小，所以甲受到的摩擦力较小，乙受到的摩擦力较大，故</w:t>
      </w:r>
      <w:r>
        <w:rPr>
          <w:bCs/>
          <w:color w:val="FF0000"/>
        </w:rPr>
        <w:t>ACD</w:t>
      </w:r>
      <w:r>
        <w:rPr>
          <w:rFonts w:hint="eastAsia"/>
          <w:bCs/>
          <w:color w:val="FF0000"/>
        </w:rPr>
        <w:t>不符合题意，</w:t>
      </w:r>
      <w:r>
        <w:rPr>
          <w:bCs/>
          <w:color w:val="FF0000"/>
        </w:rPr>
        <w:t>B</w:t>
      </w:r>
      <w:r>
        <w:rPr>
          <w:rFonts w:hint="eastAsia"/>
          <w:bCs/>
          <w:color w:val="FF0000"/>
        </w:rPr>
        <w:t>符合题意。</w:t>
      </w:r>
    </w:p>
    <w:p w:rsidR="00E50C93" w:rsidRDefault="00E50C93" w:rsidP="00E50C93">
      <w:pPr>
        <w:spacing w:line="360" w:lineRule="auto"/>
        <w:jc w:val="left"/>
        <w:textAlignment w:val="center"/>
        <w:rPr>
          <w:bCs/>
          <w:color w:val="FF0000"/>
        </w:rPr>
      </w:pPr>
      <w:r>
        <w:rPr>
          <w:rFonts w:hint="eastAsia"/>
          <w:bCs/>
          <w:color w:val="FF0000"/>
        </w:rPr>
        <w:t>故选</w:t>
      </w:r>
      <w:r>
        <w:rPr>
          <w:bCs/>
          <w:color w:val="FF0000"/>
        </w:rPr>
        <w:t>B</w:t>
      </w:r>
      <w:r>
        <w:rPr>
          <w:rFonts w:hint="eastAsia"/>
          <w:bCs/>
          <w:color w:val="FF0000"/>
        </w:rPr>
        <w:t>。</w:t>
      </w:r>
    </w:p>
    <w:p w:rsidR="00E50C93" w:rsidRDefault="00E50C93" w:rsidP="00E50C93">
      <w:pPr>
        <w:spacing w:line="360" w:lineRule="auto"/>
        <w:jc w:val="left"/>
        <w:textAlignment w:val="center"/>
        <w:rPr>
          <w:bCs/>
        </w:rPr>
      </w:pPr>
      <w:r>
        <w:rPr>
          <w:szCs w:val="21"/>
        </w:rPr>
        <w:t>22</w:t>
      </w:r>
      <w:r>
        <w:rPr>
          <w:rFonts w:hint="eastAsia"/>
          <w:szCs w:val="21"/>
        </w:rPr>
        <w:t>．（</w:t>
      </w:r>
      <w:r>
        <w:rPr>
          <w:bCs/>
          <w:szCs w:val="21"/>
        </w:rPr>
        <w:t>2020</w:t>
      </w:r>
      <w:r>
        <w:rPr>
          <w:rFonts w:hint="eastAsia"/>
          <w:bCs/>
          <w:szCs w:val="21"/>
        </w:rPr>
        <w:t>年安徽省合肥市肥东县中考二模物理试题）</w:t>
      </w:r>
      <w:r>
        <w:rPr>
          <w:rFonts w:hint="eastAsia"/>
          <w:bCs/>
        </w:rPr>
        <w:t>如图所示，重为</w:t>
      </w:r>
      <w:r>
        <w:rPr>
          <w:bCs/>
          <w:i/>
        </w:rPr>
        <w:t>G</w:t>
      </w:r>
      <w:r>
        <w:rPr>
          <w:rFonts w:hint="eastAsia"/>
          <w:bCs/>
        </w:rPr>
        <w:t>的物块在倾角为</w:t>
      </w:r>
      <w:r>
        <w:rPr>
          <w:bCs/>
          <w:i/>
        </w:rPr>
        <w:t>θ</w:t>
      </w:r>
      <w:r>
        <w:rPr>
          <w:rFonts w:hint="eastAsia"/>
          <w:bCs/>
        </w:rPr>
        <w:lastRenderedPageBreak/>
        <w:t>的斜面能匀速下滑，不计空气阻力。</w:t>
      </w:r>
    </w:p>
    <w:p w:rsidR="00E50C93" w:rsidRDefault="00E50C93" w:rsidP="00E50C93">
      <w:pPr>
        <w:spacing w:line="360" w:lineRule="auto"/>
        <w:jc w:val="left"/>
        <w:textAlignment w:val="center"/>
        <w:rPr>
          <w:bCs/>
        </w:rPr>
      </w:pPr>
      <w:r>
        <w:rPr>
          <w:bCs/>
        </w:rPr>
        <w:t>(1)</w:t>
      </w:r>
      <w:r>
        <w:rPr>
          <w:rFonts w:hint="eastAsia"/>
          <w:bCs/>
        </w:rPr>
        <w:t>若物块重为</w:t>
      </w:r>
      <w:r>
        <w:rPr>
          <w:bCs/>
        </w:rPr>
        <w:t>100N</w:t>
      </w:r>
      <w:r>
        <w:rPr>
          <w:rFonts w:hint="eastAsia"/>
          <w:bCs/>
        </w:rPr>
        <w:t>，倾角</w:t>
      </w:r>
      <w:r>
        <w:rPr>
          <w:bCs/>
          <w:i/>
        </w:rPr>
        <w:t>θ</w:t>
      </w:r>
      <w:r>
        <w:rPr>
          <w:rFonts w:hint="eastAsia"/>
          <w:bCs/>
        </w:rPr>
        <w:t>为</w:t>
      </w:r>
      <w:r>
        <w:rPr>
          <w:bCs/>
        </w:rPr>
        <w:t>30°</w:t>
      </w:r>
      <w:r>
        <w:rPr>
          <w:rFonts w:hint="eastAsia"/>
          <w:bCs/>
        </w:rPr>
        <w:t>，斜面长为</w:t>
      </w:r>
      <w:r>
        <w:rPr>
          <w:bCs/>
        </w:rPr>
        <w:t>8</w:t>
      </w:r>
      <w:r>
        <w:rPr>
          <w:rFonts w:hint="eastAsia"/>
          <w:bCs/>
        </w:rPr>
        <w:t>米，则物块从斜面顶端滑到斜面底端的水平面上的过程中，重力做的功为多少焦耳？</w:t>
      </w:r>
    </w:p>
    <w:p w:rsidR="00E50C93" w:rsidRDefault="00E50C93" w:rsidP="00E50C93">
      <w:pPr>
        <w:spacing w:line="360" w:lineRule="auto"/>
        <w:jc w:val="left"/>
        <w:textAlignment w:val="center"/>
        <w:rPr>
          <w:bCs/>
        </w:rPr>
      </w:pPr>
      <w:r>
        <w:rPr>
          <w:bCs/>
        </w:rPr>
        <w:t>(2)</w:t>
      </w:r>
      <w:r>
        <w:rPr>
          <w:rFonts w:hint="eastAsia"/>
          <w:bCs/>
        </w:rPr>
        <w:t>请推导并证明：该物块在下滑的过程中所受的摩擦力大小为</w:t>
      </w:r>
      <w:r>
        <w:rPr>
          <w:bCs/>
          <w:i/>
        </w:rPr>
        <w:t>f</w:t>
      </w:r>
      <w:r>
        <w:rPr>
          <w:bCs/>
        </w:rPr>
        <w:t>=</w:t>
      </w:r>
      <w:proofErr w:type="spellStart"/>
      <w:r>
        <w:rPr>
          <w:bCs/>
          <w:i/>
        </w:rPr>
        <w:t>mg</w:t>
      </w:r>
      <w:r>
        <w:rPr>
          <w:bCs/>
        </w:rPr>
        <w:t>sin</w:t>
      </w:r>
      <w:r>
        <w:rPr>
          <w:bCs/>
          <w:i/>
        </w:rPr>
        <w:t>θ</w:t>
      </w:r>
      <w:proofErr w:type="spellEnd"/>
      <w:r>
        <w:rPr>
          <w:rFonts w:hint="eastAsia"/>
          <w:bCs/>
        </w:rPr>
        <w:t>。</w:t>
      </w:r>
    </w:p>
    <w:p w:rsidR="00E50C93" w:rsidRDefault="00E50C93" w:rsidP="00E50C93">
      <w:pPr>
        <w:spacing w:line="360" w:lineRule="auto"/>
        <w:jc w:val="left"/>
        <w:textAlignment w:val="center"/>
        <w:rPr>
          <w:bCs/>
        </w:rPr>
      </w:pPr>
      <w:r>
        <w:rPr>
          <w:bCs/>
          <w:noProof/>
        </w:rPr>
        <w:drawing>
          <wp:inline distT="0" distB="0" distL="0" distR="0">
            <wp:extent cx="1514475" cy="914400"/>
            <wp:effectExtent l="0" t="0" r="9525" b="0"/>
            <wp:docPr id="72" name="图片 7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1" descr="figur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514475" cy="914400"/>
                    </a:xfrm>
                    <a:prstGeom prst="rect">
                      <a:avLst/>
                    </a:prstGeom>
                    <a:noFill/>
                    <a:ln>
                      <a:noFill/>
                    </a:ln>
                  </pic:spPr>
                </pic:pic>
              </a:graphicData>
            </a:graphic>
          </wp:inline>
        </w:drawing>
      </w:r>
    </w:p>
    <w:p w:rsidR="00E50C93" w:rsidRDefault="00E50C93" w:rsidP="00E50C93">
      <w:pPr>
        <w:spacing w:line="360" w:lineRule="auto"/>
        <w:jc w:val="left"/>
        <w:textAlignment w:val="center"/>
        <w:rPr>
          <w:bCs/>
          <w:color w:val="FF0000"/>
        </w:rPr>
      </w:pPr>
      <w:r>
        <w:rPr>
          <w:rFonts w:hint="eastAsia"/>
          <w:color w:val="FF0000"/>
          <w:szCs w:val="21"/>
        </w:rPr>
        <w:t>【答案】</w:t>
      </w:r>
      <w:r>
        <w:rPr>
          <w:bCs/>
          <w:color w:val="FF0000"/>
        </w:rPr>
        <w:t>(1)400J</w:t>
      </w:r>
      <w:r>
        <w:rPr>
          <w:rFonts w:hint="eastAsia"/>
          <w:bCs/>
          <w:color w:val="FF0000"/>
        </w:rPr>
        <w:t>；</w:t>
      </w:r>
      <w:r>
        <w:rPr>
          <w:bCs/>
          <w:color w:val="FF0000"/>
        </w:rPr>
        <w:t>(2)</w:t>
      </w:r>
      <w:r>
        <w:rPr>
          <w:rFonts w:hint="eastAsia"/>
          <w:bCs/>
          <w:color w:val="FF0000"/>
        </w:rPr>
        <w:t>证明见解析</w:t>
      </w:r>
    </w:p>
    <w:p w:rsidR="00E50C93" w:rsidRDefault="00E50C93" w:rsidP="00E50C93">
      <w:pPr>
        <w:spacing w:line="360" w:lineRule="auto"/>
        <w:jc w:val="left"/>
        <w:textAlignment w:val="center"/>
        <w:rPr>
          <w:color w:val="FF0000"/>
          <w:szCs w:val="21"/>
        </w:rPr>
      </w:pPr>
      <w:r>
        <w:rPr>
          <w:rFonts w:hint="eastAsia"/>
          <w:color w:val="FF0000"/>
          <w:szCs w:val="21"/>
        </w:rPr>
        <w:t>【解析】</w:t>
      </w:r>
    </w:p>
    <w:p w:rsidR="00E50C93" w:rsidRDefault="00E50C93" w:rsidP="00E50C93">
      <w:pPr>
        <w:spacing w:line="360" w:lineRule="auto"/>
        <w:jc w:val="left"/>
        <w:textAlignment w:val="center"/>
        <w:rPr>
          <w:bCs/>
          <w:color w:val="FF0000"/>
        </w:rPr>
      </w:pPr>
      <w:r>
        <w:rPr>
          <w:bCs/>
          <w:color w:val="FF0000"/>
        </w:rPr>
        <w:t>(1)</w:t>
      </w:r>
      <w:r>
        <w:rPr>
          <w:rFonts w:hint="eastAsia"/>
          <w:bCs/>
          <w:color w:val="FF0000"/>
        </w:rPr>
        <w:t>由图知，斜面高度</w:t>
      </w:r>
    </w:p>
    <w:p w:rsidR="00E50C93" w:rsidRDefault="00E50C93" w:rsidP="00E50C93">
      <w:pPr>
        <w:spacing w:line="360" w:lineRule="auto"/>
        <w:jc w:val="center"/>
        <w:textAlignment w:val="center"/>
        <w:rPr>
          <w:bCs/>
          <w:color w:val="FF0000"/>
        </w:rPr>
      </w:pPr>
      <w:r>
        <w:rPr>
          <w:bCs/>
          <w:color w:val="FF0000"/>
        </w:rPr>
        <w:object w:dxaOrig="3075" w:dyaOrig="285">
          <v:shape id="对象 583" o:spid="_x0000_i1032" type="#_x0000_t75" alt="eqIdf28bc6aa5c3f42dea2d0c21db1305619" style="width:153.75pt;height:14.25pt;mso-wrap-style:square;mso-position-horizontal-relative:page;mso-position-vertical-relative:page" o:ole="">
            <v:imagedata r:id="rId45" o:title="eqIdf28bc6aa5c3f42dea2d0c21db1305619"/>
          </v:shape>
          <o:OLEObject Type="Embed" ProgID="Equation.DSMT4" ShapeID="对象 583" DrawAspect="Content" ObjectID="_1677003091" r:id="rId46"/>
        </w:object>
      </w:r>
    </w:p>
    <w:p w:rsidR="00E50C93" w:rsidRDefault="00E50C93" w:rsidP="00E50C93">
      <w:pPr>
        <w:spacing w:line="360" w:lineRule="auto"/>
        <w:jc w:val="left"/>
        <w:textAlignment w:val="center"/>
        <w:rPr>
          <w:bCs/>
          <w:color w:val="FF0000"/>
        </w:rPr>
      </w:pPr>
      <w:r>
        <w:rPr>
          <w:rFonts w:hint="eastAsia"/>
          <w:bCs/>
          <w:color w:val="FF0000"/>
        </w:rPr>
        <w:t>物块从斜面顶滑到斜面底端的水平面上的过程中重力做功</w:t>
      </w:r>
    </w:p>
    <w:p w:rsidR="00E50C93" w:rsidRDefault="00E50C93" w:rsidP="00E50C93">
      <w:pPr>
        <w:spacing w:line="360" w:lineRule="auto"/>
        <w:jc w:val="center"/>
        <w:textAlignment w:val="center"/>
        <w:rPr>
          <w:bCs/>
          <w:color w:val="FF0000"/>
        </w:rPr>
      </w:pPr>
      <w:r>
        <w:rPr>
          <w:bCs/>
          <w:color w:val="FF0000"/>
        </w:rPr>
        <w:object w:dxaOrig="2655" w:dyaOrig="285">
          <v:shape id="对象 584" o:spid="_x0000_i1033" type="#_x0000_t75" alt="eqIdbea264dd58ab4715b00dfdc80c8036a0" style="width:132.75pt;height:14.25pt;mso-wrap-style:square;mso-position-horizontal-relative:page;mso-position-vertical-relative:page" o:ole="">
            <v:imagedata r:id="rId47" o:title="eqIdbea264dd58ab4715b00dfdc80c8036a0"/>
          </v:shape>
          <o:OLEObject Type="Embed" ProgID="Equation.DSMT4" ShapeID="对象 584" DrawAspect="Content" ObjectID="_1677003092" r:id="rId48"/>
        </w:object>
      </w:r>
    </w:p>
    <w:p w:rsidR="00E50C93" w:rsidRDefault="00E50C93" w:rsidP="00E50C93">
      <w:pPr>
        <w:spacing w:line="360" w:lineRule="auto"/>
        <w:jc w:val="left"/>
        <w:textAlignment w:val="center"/>
        <w:rPr>
          <w:bCs/>
          <w:color w:val="FF0000"/>
        </w:rPr>
      </w:pPr>
      <w:r>
        <w:rPr>
          <w:bCs/>
          <w:color w:val="FF0000"/>
        </w:rPr>
        <w:t>(2)</w:t>
      </w:r>
      <w:r>
        <w:rPr>
          <w:rFonts w:hint="eastAsia"/>
          <w:bCs/>
          <w:color w:val="FF0000"/>
        </w:rPr>
        <w:t>由题知，物块沿着斜面匀速下滑，不计空气阻力，减小的重力势能全部用来克服摩擦做功，所以</w:t>
      </w:r>
      <w:r>
        <w:rPr>
          <w:bCs/>
          <w:color w:val="FF0000"/>
        </w:rPr>
        <w:object w:dxaOrig="840" w:dyaOrig="375">
          <v:shape id="对象 585" o:spid="_x0000_i1034" type="#_x0000_t75" alt="eqIdd84c818542bc4e7b938db8acb3dba980" style="width:42pt;height:18.75pt;mso-wrap-style:square;mso-position-horizontal-relative:page;mso-position-vertical-relative:page" o:ole="">
            <v:imagedata r:id="rId49" o:title="eqIdd84c818542bc4e7b938db8acb3dba980"/>
          </v:shape>
          <o:OLEObject Type="Embed" ProgID="Equation.DSMT4" ShapeID="对象 585" DrawAspect="Content" ObjectID="_1677003093" r:id="rId50"/>
        </w:object>
      </w:r>
      <w:r>
        <w:rPr>
          <w:rFonts w:hint="eastAsia"/>
          <w:bCs/>
          <w:color w:val="FF0000"/>
        </w:rPr>
        <w:t>，即</w:t>
      </w:r>
    </w:p>
    <w:p w:rsidR="00E50C93" w:rsidRDefault="00E50C93" w:rsidP="00E50C93">
      <w:pPr>
        <w:spacing w:line="360" w:lineRule="auto"/>
        <w:jc w:val="center"/>
        <w:textAlignment w:val="center"/>
        <w:rPr>
          <w:bCs/>
          <w:color w:val="FF0000"/>
        </w:rPr>
      </w:pPr>
      <w:r>
        <w:rPr>
          <w:bCs/>
          <w:color w:val="FF0000"/>
        </w:rPr>
        <w:object w:dxaOrig="855" w:dyaOrig="315">
          <v:shape id="对象 586" o:spid="_x0000_i1035" type="#_x0000_t75" alt="eqId45de6c90577e449cae766de058656ba1" style="width:42.75pt;height:15.75pt;mso-wrap-style:square;mso-position-horizontal-relative:page;mso-position-vertical-relative:page" o:ole="">
            <v:imagedata r:id="rId51" o:title="eqId45de6c90577e449cae766de058656ba1"/>
          </v:shape>
          <o:OLEObject Type="Embed" ProgID="Equation.DSMT4" ShapeID="对象 586" DrawAspect="Content" ObjectID="_1677003094" r:id="rId52"/>
        </w:object>
      </w:r>
    </w:p>
    <w:p w:rsidR="00E50C93" w:rsidRDefault="00E50C93" w:rsidP="00E50C93">
      <w:pPr>
        <w:spacing w:line="360" w:lineRule="auto"/>
        <w:jc w:val="center"/>
        <w:textAlignment w:val="center"/>
        <w:rPr>
          <w:bCs/>
          <w:color w:val="FF0000"/>
        </w:rPr>
      </w:pPr>
      <w:r>
        <w:rPr>
          <w:bCs/>
          <w:color w:val="FF0000"/>
        </w:rPr>
        <w:object w:dxaOrig="1875" w:dyaOrig="315">
          <v:shape id="对象 587" o:spid="_x0000_i1036" type="#_x0000_t75" alt="eqId39b30d082c7044379c9fd3e2af14cadc" style="width:93.75pt;height:15.75pt;mso-wrap-style:square;mso-position-horizontal-relative:page;mso-position-vertical-relative:page" o:ole="">
            <v:imagedata r:id="rId53" o:title="eqId39b30d082c7044379c9fd3e2af14cadc"/>
          </v:shape>
          <o:OLEObject Type="Embed" ProgID="Equation.DSMT4" ShapeID="对象 587" DrawAspect="Content" ObjectID="_1677003095" r:id="rId54"/>
        </w:object>
      </w:r>
    </w:p>
    <w:p w:rsidR="00E50C93" w:rsidRDefault="00E50C93" w:rsidP="00E50C93">
      <w:pPr>
        <w:spacing w:line="360" w:lineRule="auto"/>
        <w:jc w:val="left"/>
        <w:textAlignment w:val="center"/>
        <w:rPr>
          <w:bCs/>
          <w:color w:val="FF0000"/>
        </w:rPr>
      </w:pPr>
      <w:r>
        <w:rPr>
          <w:rFonts w:hint="eastAsia"/>
          <w:bCs/>
          <w:color w:val="FF0000"/>
        </w:rPr>
        <w:t>解得：</w:t>
      </w:r>
      <w:r>
        <w:rPr>
          <w:bCs/>
          <w:color w:val="FF0000"/>
        </w:rPr>
        <w:object w:dxaOrig="1275" w:dyaOrig="315">
          <v:shape id="对象 588" o:spid="_x0000_i1037" type="#_x0000_t75" alt="eqId67cf370b0fc84483889e25571977a0bc" style="width:63.75pt;height:15.75pt;mso-wrap-style:square;mso-position-horizontal-relative:page;mso-position-vertical-relative:page" o:ole="">
            <v:imagedata r:id="rId55" o:title="eqId67cf370b0fc84483889e25571977a0bc"/>
          </v:shape>
          <o:OLEObject Type="Embed" ProgID="Equation.DSMT4" ShapeID="对象 588" DrawAspect="Content" ObjectID="_1677003096" r:id="rId56"/>
        </w:object>
      </w:r>
      <w:r>
        <w:rPr>
          <w:rFonts w:hint="eastAsia"/>
          <w:bCs/>
          <w:color w:val="FF0000"/>
        </w:rPr>
        <w:t>。</w:t>
      </w:r>
    </w:p>
    <w:p w:rsidR="00E50C93" w:rsidRDefault="00E50C93" w:rsidP="00E50C93">
      <w:pPr>
        <w:spacing w:line="360" w:lineRule="auto"/>
        <w:jc w:val="left"/>
        <w:textAlignment w:val="center"/>
        <w:rPr>
          <w:bCs/>
          <w:color w:val="FF0000"/>
        </w:rPr>
      </w:pPr>
      <w:r>
        <w:rPr>
          <w:rFonts w:hint="eastAsia"/>
          <w:bCs/>
          <w:color w:val="FF0000"/>
        </w:rPr>
        <w:t>答：</w:t>
      </w:r>
      <w:r>
        <w:rPr>
          <w:bCs/>
          <w:color w:val="FF0000"/>
        </w:rPr>
        <w:t>(1)</w:t>
      </w:r>
      <w:r>
        <w:rPr>
          <w:rFonts w:hint="eastAsia"/>
          <w:bCs/>
          <w:color w:val="FF0000"/>
        </w:rPr>
        <w:t>物块从斜面顶滑到斜面底端的水平面上的过程中，重力做功</w:t>
      </w:r>
      <w:r>
        <w:rPr>
          <w:bCs/>
          <w:color w:val="FF0000"/>
        </w:rPr>
        <w:t>400J</w:t>
      </w:r>
      <w:r>
        <w:rPr>
          <w:rFonts w:hint="eastAsia"/>
          <w:bCs/>
          <w:color w:val="FF0000"/>
        </w:rPr>
        <w:t>；</w:t>
      </w:r>
    </w:p>
    <w:p w:rsidR="00E50C93" w:rsidRDefault="00E50C93" w:rsidP="00E50C93">
      <w:pPr>
        <w:spacing w:line="360" w:lineRule="auto"/>
        <w:jc w:val="left"/>
        <w:textAlignment w:val="center"/>
        <w:rPr>
          <w:bCs/>
          <w:color w:val="FF0000"/>
        </w:rPr>
      </w:pPr>
      <w:r>
        <w:rPr>
          <w:bCs/>
          <w:color w:val="FF0000"/>
        </w:rPr>
        <w:t>(2)</w:t>
      </w:r>
      <w:r>
        <w:rPr>
          <w:rFonts w:hint="eastAsia"/>
          <w:bCs/>
          <w:color w:val="FF0000"/>
        </w:rPr>
        <w:t>证明过程见上。</w:t>
      </w:r>
    </w:p>
    <w:p w:rsidR="00E50C93" w:rsidRDefault="00E50C93" w:rsidP="00E50C93">
      <w:pPr>
        <w:spacing w:line="360" w:lineRule="auto"/>
        <w:rPr>
          <w:bCs/>
        </w:rPr>
      </w:pPr>
      <w:r>
        <w:rPr>
          <w:szCs w:val="21"/>
        </w:rPr>
        <w:t>23</w:t>
      </w:r>
      <w:r>
        <w:rPr>
          <w:rFonts w:hint="eastAsia"/>
          <w:szCs w:val="21"/>
        </w:rPr>
        <w:t>．（</w:t>
      </w:r>
      <w:r>
        <w:rPr>
          <w:bCs/>
          <w:szCs w:val="21"/>
        </w:rPr>
        <w:t>2020</w:t>
      </w:r>
      <w:r>
        <w:rPr>
          <w:rFonts w:hint="eastAsia"/>
          <w:bCs/>
          <w:szCs w:val="21"/>
        </w:rPr>
        <w:t>年安徽省芜湖市无为市中考三模物理试题</w:t>
      </w:r>
      <w:r>
        <w:rPr>
          <w:rFonts w:hint="eastAsia"/>
          <w:szCs w:val="21"/>
        </w:rPr>
        <w:t>）</w:t>
      </w:r>
      <w:r>
        <w:rPr>
          <w:rFonts w:hint="eastAsia"/>
          <w:bCs/>
        </w:rPr>
        <w:t>如图</w:t>
      </w:r>
      <w:r>
        <w:rPr>
          <w:bCs/>
        </w:rPr>
        <w:t>1</w:t>
      </w:r>
      <w:r>
        <w:rPr>
          <w:rFonts w:hint="eastAsia"/>
          <w:bCs/>
        </w:rPr>
        <w:t>所示，在研究物体受力时，可以把力沿着两个经选定的互相垂直的方向分解，物理中称为力的正交分解法，其中分力</w:t>
      </w:r>
      <w:proofErr w:type="spellStart"/>
      <w:r>
        <w:rPr>
          <w:bCs/>
          <w:i/>
        </w:rPr>
        <w:t>F</w:t>
      </w:r>
      <w:r>
        <w:rPr>
          <w:bCs/>
          <w:vertAlign w:val="subscript"/>
        </w:rPr>
        <w:t>x</w:t>
      </w:r>
      <w:proofErr w:type="spellEnd"/>
      <w:r>
        <w:rPr>
          <w:rFonts w:hint="eastAsia"/>
          <w:bCs/>
        </w:rPr>
        <w:t>和</w:t>
      </w:r>
      <w:proofErr w:type="spellStart"/>
      <w:r>
        <w:rPr>
          <w:bCs/>
          <w:i/>
        </w:rPr>
        <w:t>F</w:t>
      </w:r>
      <w:r>
        <w:rPr>
          <w:bCs/>
          <w:vertAlign w:val="subscript"/>
        </w:rPr>
        <w:t>y</w:t>
      </w:r>
      <w:proofErr w:type="spellEnd"/>
      <w:r>
        <w:rPr>
          <w:rFonts w:hint="eastAsia"/>
          <w:bCs/>
        </w:rPr>
        <w:t>的大小等于力</w:t>
      </w:r>
      <w:r>
        <w:rPr>
          <w:bCs/>
          <w:i/>
        </w:rPr>
        <w:t>F</w:t>
      </w:r>
      <w:r>
        <w:rPr>
          <w:rFonts w:hint="eastAsia"/>
          <w:bCs/>
        </w:rPr>
        <w:t>在选定的方向上的投影。在图</w:t>
      </w:r>
      <w:r>
        <w:rPr>
          <w:bCs/>
        </w:rPr>
        <w:t>2</w:t>
      </w:r>
      <w:r>
        <w:rPr>
          <w:rFonts w:hint="eastAsia"/>
          <w:bCs/>
        </w:rPr>
        <w:t>中质量</w:t>
      </w:r>
      <w:r>
        <w:rPr>
          <w:bCs/>
          <w:i/>
        </w:rPr>
        <w:t>m</w:t>
      </w:r>
      <w:r>
        <w:rPr>
          <w:bCs/>
        </w:rPr>
        <w:t>=2.0kg</w:t>
      </w:r>
      <w:r>
        <w:rPr>
          <w:rFonts w:hint="eastAsia"/>
          <w:bCs/>
        </w:rPr>
        <w:t>的物体在力</w:t>
      </w:r>
      <w:r>
        <w:rPr>
          <w:bCs/>
          <w:i/>
        </w:rPr>
        <w:t>F</w:t>
      </w:r>
      <w:r>
        <w:rPr>
          <w:bCs/>
        </w:rPr>
        <w:t>=20N</w:t>
      </w:r>
      <w:r>
        <w:rPr>
          <w:rFonts w:hint="eastAsia"/>
          <w:bCs/>
        </w:rPr>
        <w:t>作用下，由静止开始沿水平面运动</w:t>
      </w:r>
      <w:r>
        <w:rPr>
          <w:bCs/>
          <w:i/>
        </w:rPr>
        <w:t>x</w:t>
      </w:r>
      <w:r>
        <w:rPr>
          <w:bCs/>
        </w:rPr>
        <w:t>=1.0m</w:t>
      </w:r>
      <w:r>
        <w:rPr>
          <w:rFonts w:hint="eastAsia"/>
          <w:bCs/>
        </w:rPr>
        <w:t>，力</w:t>
      </w:r>
      <w:r>
        <w:rPr>
          <w:bCs/>
          <w:i/>
        </w:rPr>
        <w:t>F</w:t>
      </w:r>
      <w:r>
        <w:rPr>
          <w:rFonts w:hint="eastAsia"/>
          <w:bCs/>
        </w:rPr>
        <w:t>与水方向的夹角</w:t>
      </w:r>
      <w:r>
        <w:rPr>
          <w:bCs/>
          <w:i/>
        </w:rPr>
        <w:t>α</w:t>
      </w:r>
      <w:r>
        <w:rPr>
          <w:bCs/>
        </w:rPr>
        <w:t>=37°</w:t>
      </w:r>
      <w:r>
        <w:rPr>
          <w:rFonts w:hint="eastAsia"/>
          <w:bCs/>
        </w:rPr>
        <w:t>，物体与水平面间的动摩擦因数</w:t>
      </w:r>
      <w:r>
        <w:rPr>
          <w:bCs/>
          <w:i/>
        </w:rPr>
        <w:t>μ</w:t>
      </w:r>
      <w:r>
        <w:rPr>
          <w:bCs/>
        </w:rPr>
        <w:t>=0.2</w:t>
      </w:r>
      <w:r>
        <w:rPr>
          <w:rFonts w:hint="eastAsia"/>
          <w:bCs/>
        </w:rPr>
        <w:t>，求该过程中：（</w:t>
      </w:r>
      <w:r>
        <w:rPr>
          <w:bCs/>
        </w:rPr>
        <w:t>sin37°=0.6</w:t>
      </w:r>
      <w:r>
        <w:rPr>
          <w:rFonts w:hint="eastAsia"/>
          <w:bCs/>
        </w:rPr>
        <w:t>，</w:t>
      </w:r>
      <w:r>
        <w:rPr>
          <w:bCs/>
          <w:i/>
        </w:rPr>
        <w:t>c</w:t>
      </w:r>
      <w:r>
        <w:rPr>
          <w:bCs/>
        </w:rPr>
        <w:t>os37°=0.8</w:t>
      </w:r>
      <w:r>
        <w:rPr>
          <w:rFonts w:hint="eastAsia"/>
          <w:bCs/>
        </w:rPr>
        <w:t>）</w:t>
      </w:r>
    </w:p>
    <w:p w:rsidR="00E50C93" w:rsidRDefault="00E50C93" w:rsidP="00E50C93">
      <w:pPr>
        <w:spacing w:line="360" w:lineRule="auto"/>
        <w:jc w:val="left"/>
        <w:textAlignment w:val="center"/>
        <w:rPr>
          <w:bCs/>
        </w:rPr>
      </w:pPr>
      <w:r>
        <w:rPr>
          <w:bCs/>
          <w:noProof/>
        </w:rPr>
        <w:lastRenderedPageBreak/>
        <w:drawing>
          <wp:inline distT="0" distB="0" distL="0" distR="0">
            <wp:extent cx="3638550" cy="1238250"/>
            <wp:effectExtent l="0" t="0" r="0" b="0"/>
            <wp:docPr id="71" name="图片 7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3" descr="figure"/>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638550" cy="1238250"/>
                    </a:xfrm>
                    <a:prstGeom prst="rect">
                      <a:avLst/>
                    </a:prstGeom>
                    <a:noFill/>
                    <a:ln>
                      <a:noFill/>
                    </a:ln>
                  </pic:spPr>
                </pic:pic>
              </a:graphicData>
            </a:graphic>
          </wp:inline>
        </w:drawing>
      </w:r>
    </w:p>
    <w:p w:rsidR="00E50C93" w:rsidRDefault="00E50C93" w:rsidP="00E50C93">
      <w:pPr>
        <w:spacing w:line="360" w:lineRule="auto"/>
        <w:jc w:val="left"/>
        <w:textAlignment w:val="center"/>
        <w:rPr>
          <w:bCs/>
        </w:rPr>
      </w:pPr>
      <w:r>
        <w:rPr>
          <w:bCs/>
        </w:rPr>
        <w:t>(1)</w:t>
      </w:r>
      <w:r>
        <w:rPr>
          <w:rFonts w:hint="eastAsia"/>
          <w:bCs/>
        </w:rPr>
        <w:t>拉力</w:t>
      </w:r>
      <w:r>
        <w:rPr>
          <w:bCs/>
          <w:i/>
        </w:rPr>
        <w:t>F</w:t>
      </w:r>
      <w:r>
        <w:rPr>
          <w:rFonts w:hint="eastAsia"/>
          <w:bCs/>
        </w:rPr>
        <w:t>在水平方向的分力</w:t>
      </w:r>
      <w:proofErr w:type="spellStart"/>
      <w:r>
        <w:rPr>
          <w:bCs/>
          <w:i/>
        </w:rPr>
        <w:t>F</w:t>
      </w:r>
      <w:r>
        <w:rPr>
          <w:bCs/>
          <w:vertAlign w:val="subscript"/>
        </w:rPr>
        <w:t>x</w:t>
      </w:r>
      <w:proofErr w:type="spellEnd"/>
      <w:r>
        <w:rPr>
          <w:rFonts w:hint="eastAsia"/>
          <w:bCs/>
        </w:rPr>
        <w:t>；</w:t>
      </w:r>
    </w:p>
    <w:p w:rsidR="00E50C93" w:rsidRDefault="00E50C93" w:rsidP="00E50C93">
      <w:pPr>
        <w:spacing w:line="360" w:lineRule="auto"/>
        <w:jc w:val="left"/>
        <w:textAlignment w:val="center"/>
        <w:rPr>
          <w:bCs/>
        </w:rPr>
      </w:pPr>
      <w:r>
        <w:rPr>
          <w:bCs/>
        </w:rPr>
        <w:t>(2)</w:t>
      </w:r>
      <w:r>
        <w:rPr>
          <w:rFonts w:hint="eastAsia"/>
          <w:bCs/>
        </w:rPr>
        <w:t>物体受到的支持力</w:t>
      </w:r>
      <w:r>
        <w:rPr>
          <w:rFonts w:hint="eastAsia"/>
          <w:bCs/>
          <w:i/>
        </w:rPr>
        <w:t>Ｆ</w:t>
      </w:r>
      <w:r>
        <w:rPr>
          <w:rFonts w:hint="eastAsia"/>
          <w:bCs/>
          <w:vertAlign w:val="subscript"/>
        </w:rPr>
        <w:t>支</w:t>
      </w:r>
      <w:r>
        <w:rPr>
          <w:rFonts w:hint="eastAsia"/>
          <w:bCs/>
        </w:rPr>
        <w:t>；</w:t>
      </w:r>
    </w:p>
    <w:p w:rsidR="00E50C93" w:rsidRDefault="00E50C93" w:rsidP="00E50C93">
      <w:pPr>
        <w:spacing w:line="360" w:lineRule="auto"/>
        <w:jc w:val="left"/>
        <w:textAlignment w:val="center"/>
        <w:rPr>
          <w:bCs/>
        </w:rPr>
      </w:pPr>
      <w:r>
        <w:rPr>
          <w:bCs/>
        </w:rPr>
        <w:t>(3)</w:t>
      </w:r>
      <w:r>
        <w:rPr>
          <w:rFonts w:hint="eastAsia"/>
          <w:bCs/>
        </w:rPr>
        <w:t>地面对物体的摩擦力</w:t>
      </w:r>
      <w:r>
        <w:rPr>
          <w:bCs/>
          <w:i/>
        </w:rPr>
        <w:t>f</w:t>
      </w:r>
      <w:r>
        <w:rPr>
          <w:rFonts w:hint="eastAsia"/>
          <w:bCs/>
        </w:rPr>
        <w:t>的大小。（在物理上，用公式</w:t>
      </w:r>
      <w:r>
        <w:rPr>
          <w:bCs/>
          <w:i/>
        </w:rPr>
        <w:t>f</w:t>
      </w:r>
      <w:r>
        <w:rPr>
          <w:bCs/>
        </w:rPr>
        <w:t>=</w:t>
      </w:r>
      <w:proofErr w:type="spellStart"/>
      <w:r>
        <w:rPr>
          <w:bCs/>
          <w:i/>
        </w:rPr>
        <w:t>μF</w:t>
      </w:r>
      <w:r>
        <w:rPr>
          <w:bCs/>
          <w:vertAlign w:val="subscript"/>
        </w:rPr>
        <w:t>N</w:t>
      </w:r>
      <w:proofErr w:type="spellEnd"/>
      <w:r>
        <w:rPr>
          <w:rFonts w:hint="eastAsia"/>
          <w:bCs/>
        </w:rPr>
        <w:t>来计算滑动摩擦力的大小，其中</w:t>
      </w:r>
      <w:r>
        <w:rPr>
          <w:bCs/>
          <w:i/>
        </w:rPr>
        <w:t>f</w:t>
      </w:r>
      <w:r>
        <w:rPr>
          <w:rFonts w:hint="eastAsia"/>
          <w:bCs/>
        </w:rPr>
        <w:t>表示摩擦力，</w:t>
      </w:r>
      <w:r>
        <w:rPr>
          <w:bCs/>
          <w:i/>
        </w:rPr>
        <w:t>F</w:t>
      </w:r>
      <w:r>
        <w:rPr>
          <w:bCs/>
          <w:vertAlign w:val="subscript"/>
        </w:rPr>
        <w:t>N</w:t>
      </w:r>
      <w:r>
        <w:rPr>
          <w:rFonts w:hint="eastAsia"/>
          <w:bCs/>
        </w:rPr>
        <w:t>表示压力，</w:t>
      </w:r>
      <w:r>
        <w:rPr>
          <w:bCs/>
          <w:i/>
        </w:rPr>
        <w:t>μ</w:t>
      </w:r>
      <w:r>
        <w:rPr>
          <w:rFonts w:hint="eastAsia"/>
          <w:bCs/>
        </w:rPr>
        <w:t>叫动摩擦因数）。</w:t>
      </w:r>
    </w:p>
    <w:p w:rsidR="00E50C93" w:rsidRDefault="00E50C93" w:rsidP="00E50C93">
      <w:pPr>
        <w:spacing w:line="360" w:lineRule="auto"/>
        <w:jc w:val="left"/>
        <w:textAlignment w:val="center"/>
        <w:rPr>
          <w:color w:val="FF0000"/>
          <w:szCs w:val="21"/>
        </w:rPr>
      </w:pPr>
      <w:r>
        <w:rPr>
          <w:rFonts w:hint="eastAsia"/>
          <w:color w:val="FF0000"/>
          <w:szCs w:val="21"/>
        </w:rPr>
        <w:t>【答案】</w:t>
      </w:r>
      <w:r>
        <w:rPr>
          <w:bCs/>
          <w:color w:val="FF0000"/>
        </w:rPr>
        <w:t>(1)16N</w:t>
      </w:r>
      <w:r>
        <w:rPr>
          <w:rFonts w:hint="eastAsia"/>
          <w:bCs/>
          <w:color w:val="FF0000"/>
        </w:rPr>
        <w:t>；</w:t>
      </w:r>
      <w:r>
        <w:rPr>
          <w:bCs/>
          <w:color w:val="FF0000"/>
        </w:rPr>
        <w:t>(2)8N</w:t>
      </w:r>
      <w:r>
        <w:rPr>
          <w:rFonts w:hint="eastAsia"/>
          <w:bCs/>
          <w:color w:val="FF0000"/>
        </w:rPr>
        <w:t>；</w:t>
      </w:r>
      <w:r>
        <w:rPr>
          <w:bCs/>
          <w:color w:val="FF0000"/>
        </w:rPr>
        <w:t>(3)1.6N</w:t>
      </w:r>
    </w:p>
    <w:p w:rsidR="00E50C93" w:rsidRDefault="00E50C93" w:rsidP="00E50C93">
      <w:pPr>
        <w:spacing w:line="360" w:lineRule="auto"/>
        <w:jc w:val="left"/>
        <w:textAlignment w:val="center"/>
        <w:rPr>
          <w:color w:val="FF0000"/>
          <w:szCs w:val="21"/>
        </w:rPr>
      </w:pPr>
      <w:r>
        <w:rPr>
          <w:rFonts w:hint="eastAsia"/>
          <w:color w:val="FF0000"/>
          <w:szCs w:val="21"/>
        </w:rPr>
        <w:t>【解析】</w:t>
      </w:r>
    </w:p>
    <w:p w:rsidR="00E50C93" w:rsidRDefault="00E50C93" w:rsidP="00E50C93">
      <w:pPr>
        <w:spacing w:line="360" w:lineRule="auto"/>
        <w:jc w:val="left"/>
        <w:textAlignment w:val="center"/>
        <w:rPr>
          <w:bCs/>
          <w:color w:val="FF0000"/>
        </w:rPr>
      </w:pPr>
      <w:r>
        <w:rPr>
          <w:bCs/>
          <w:color w:val="FF0000"/>
        </w:rPr>
        <w:t>(1)</w:t>
      </w:r>
      <w:r>
        <w:rPr>
          <w:rFonts w:hint="eastAsia"/>
          <w:bCs/>
          <w:color w:val="FF0000"/>
        </w:rPr>
        <w:t>由题意可得，拉力</w:t>
      </w:r>
      <w:r>
        <w:rPr>
          <w:bCs/>
          <w:i/>
          <w:color w:val="FF0000"/>
        </w:rPr>
        <w:t>F</w:t>
      </w:r>
      <w:r>
        <w:rPr>
          <w:rFonts w:hint="eastAsia"/>
          <w:bCs/>
          <w:color w:val="FF0000"/>
        </w:rPr>
        <w:t>在水平方向上的分力</w:t>
      </w:r>
    </w:p>
    <w:p w:rsidR="00E50C93" w:rsidRDefault="00E50C93" w:rsidP="00E50C93">
      <w:pPr>
        <w:spacing w:line="360" w:lineRule="auto"/>
        <w:jc w:val="center"/>
        <w:textAlignment w:val="center"/>
        <w:rPr>
          <w:bCs/>
          <w:color w:val="FF0000"/>
        </w:rPr>
      </w:pPr>
      <w:proofErr w:type="spellStart"/>
      <w:proofErr w:type="gramStart"/>
      <w:r>
        <w:rPr>
          <w:bCs/>
          <w:i/>
          <w:color w:val="FF0000"/>
        </w:rPr>
        <w:t>F</w:t>
      </w:r>
      <w:r>
        <w:rPr>
          <w:bCs/>
          <w:color w:val="FF0000"/>
          <w:vertAlign w:val="subscript"/>
        </w:rPr>
        <w:t>x</w:t>
      </w:r>
      <w:proofErr w:type="spellEnd"/>
      <w:r>
        <w:rPr>
          <w:bCs/>
          <w:color w:val="FF0000"/>
        </w:rPr>
        <w:t>=</w:t>
      </w:r>
      <w:proofErr w:type="gramEnd"/>
      <w:r>
        <w:rPr>
          <w:bCs/>
          <w:i/>
          <w:color w:val="FF0000"/>
        </w:rPr>
        <w:t>F</w:t>
      </w:r>
      <w:r>
        <w:rPr>
          <w:bCs/>
          <w:color w:val="FF0000"/>
        </w:rPr>
        <w:t>cos37°=20N×0.8=16N</w:t>
      </w:r>
    </w:p>
    <w:p w:rsidR="00E50C93" w:rsidRDefault="00E50C93" w:rsidP="00E50C93">
      <w:pPr>
        <w:spacing w:line="360" w:lineRule="auto"/>
        <w:jc w:val="left"/>
        <w:textAlignment w:val="center"/>
        <w:rPr>
          <w:bCs/>
          <w:color w:val="FF0000"/>
        </w:rPr>
      </w:pPr>
      <w:r>
        <w:rPr>
          <w:rFonts w:hint="eastAsia"/>
          <w:bCs/>
          <w:color w:val="FF0000"/>
        </w:rPr>
        <w:t>拉力</w:t>
      </w:r>
      <w:r>
        <w:rPr>
          <w:bCs/>
          <w:i/>
          <w:color w:val="FF0000"/>
        </w:rPr>
        <w:t>F</w:t>
      </w:r>
      <w:r>
        <w:rPr>
          <w:rFonts w:hint="eastAsia"/>
          <w:bCs/>
          <w:color w:val="FF0000"/>
        </w:rPr>
        <w:t>在水平方向的分力为</w:t>
      </w:r>
      <w:r>
        <w:rPr>
          <w:bCs/>
          <w:color w:val="FF0000"/>
        </w:rPr>
        <w:t>16N</w:t>
      </w:r>
      <w:r>
        <w:rPr>
          <w:rFonts w:hint="eastAsia"/>
          <w:bCs/>
          <w:color w:val="FF0000"/>
        </w:rPr>
        <w:t>。</w:t>
      </w:r>
    </w:p>
    <w:p w:rsidR="00E50C93" w:rsidRDefault="00E50C93" w:rsidP="00E50C93">
      <w:pPr>
        <w:spacing w:line="360" w:lineRule="auto"/>
        <w:jc w:val="left"/>
        <w:textAlignment w:val="center"/>
        <w:rPr>
          <w:bCs/>
          <w:color w:val="FF0000"/>
        </w:rPr>
      </w:pPr>
      <w:r>
        <w:rPr>
          <w:bCs/>
          <w:color w:val="FF0000"/>
        </w:rPr>
        <w:t>(2)</w:t>
      </w:r>
      <w:r>
        <w:rPr>
          <w:rFonts w:hint="eastAsia"/>
          <w:bCs/>
          <w:color w:val="FF0000"/>
        </w:rPr>
        <w:t>拉力</w:t>
      </w:r>
      <w:r>
        <w:rPr>
          <w:bCs/>
          <w:i/>
          <w:color w:val="FF0000"/>
        </w:rPr>
        <w:t>F</w:t>
      </w:r>
      <w:r>
        <w:rPr>
          <w:rFonts w:hint="eastAsia"/>
          <w:bCs/>
          <w:color w:val="FF0000"/>
        </w:rPr>
        <w:t>在竖直方向上的分力</w:t>
      </w:r>
    </w:p>
    <w:p w:rsidR="00E50C93" w:rsidRDefault="00E50C93" w:rsidP="00E50C93">
      <w:pPr>
        <w:spacing w:line="360" w:lineRule="auto"/>
        <w:jc w:val="center"/>
        <w:textAlignment w:val="center"/>
        <w:rPr>
          <w:bCs/>
          <w:color w:val="FF0000"/>
        </w:rPr>
      </w:pPr>
      <w:proofErr w:type="spellStart"/>
      <w:proofErr w:type="gramStart"/>
      <w:r>
        <w:rPr>
          <w:bCs/>
          <w:i/>
          <w:color w:val="FF0000"/>
        </w:rPr>
        <w:t>F</w:t>
      </w:r>
      <w:r>
        <w:rPr>
          <w:bCs/>
          <w:color w:val="FF0000"/>
          <w:vertAlign w:val="subscript"/>
        </w:rPr>
        <w:t>y</w:t>
      </w:r>
      <w:proofErr w:type="spellEnd"/>
      <w:r>
        <w:rPr>
          <w:bCs/>
          <w:color w:val="FF0000"/>
        </w:rPr>
        <w:t>=</w:t>
      </w:r>
      <w:proofErr w:type="gramEnd"/>
      <w:r>
        <w:rPr>
          <w:bCs/>
          <w:i/>
          <w:color w:val="FF0000"/>
        </w:rPr>
        <w:t>F</w:t>
      </w:r>
      <w:r>
        <w:rPr>
          <w:bCs/>
          <w:color w:val="FF0000"/>
        </w:rPr>
        <w:t>sin37°=20N×0.6=12N</w:t>
      </w:r>
    </w:p>
    <w:p w:rsidR="00E50C93" w:rsidRDefault="00E50C93" w:rsidP="00E50C93">
      <w:pPr>
        <w:spacing w:line="360" w:lineRule="auto"/>
        <w:jc w:val="left"/>
        <w:textAlignment w:val="center"/>
        <w:rPr>
          <w:bCs/>
          <w:color w:val="FF0000"/>
        </w:rPr>
      </w:pPr>
      <w:r>
        <w:rPr>
          <w:rFonts w:hint="eastAsia"/>
          <w:bCs/>
          <w:color w:val="FF0000"/>
        </w:rPr>
        <w:t>在竖直方向上，由力的平衡条件得：</w:t>
      </w:r>
      <w:proofErr w:type="spellStart"/>
      <w:r>
        <w:rPr>
          <w:bCs/>
          <w:i/>
          <w:color w:val="FF0000"/>
        </w:rPr>
        <w:t>F</w:t>
      </w:r>
      <w:r>
        <w:rPr>
          <w:bCs/>
          <w:color w:val="FF0000"/>
          <w:vertAlign w:val="subscript"/>
        </w:rPr>
        <w:t>y</w:t>
      </w:r>
      <w:r>
        <w:rPr>
          <w:bCs/>
          <w:color w:val="FF0000"/>
        </w:rPr>
        <w:t>+</w:t>
      </w:r>
      <w:r>
        <w:rPr>
          <w:bCs/>
          <w:i/>
          <w:color w:val="FF0000"/>
        </w:rPr>
        <w:t>F</w:t>
      </w:r>
      <w:proofErr w:type="spellEnd"/>
      <w:r>
        <w:rPr>
          <w:rFonts w:hint="eastAsia"/>
          <w:bCs/>
          <w:color w:val="FF0000"/>
          <w:vertAlign w:val="subscript"/>
        </w:rPr>
        <w:t>支</w:t>
      </w:r>
      <w:r>
        <w:rPr>
          <w:bCs/>
          <w:color w:val="FF0000"/>
        </w:rPr>
        <w:t>=</w:t>
      </w:r>
      <w:r>
        <w:rPr>
          <w:bCs/>
          <w:i/>
          <w:color w:val="FF0000"/>
        </w:rPr>
        <w:t>mg</w:t>
      </w:r>
      <w:r>
        <w:rPr>
          <w:rFonts w:hint="eastAsia"/>
          <w:bCs/>
          <w:color w:val="FF0000"/>
        </w:rPr>
        <w:t>，则物体受到的支持力</w:t>
      </w:r>
    </w:p>
    <w:p w:rsidR="00E50C93" w:rsidRDefault="00E50C93" w:rsidP="00E50C93">
      <w:pPr>
        <w:spacing w:line="360" w:lineRule="auto"/>
        <w:jc w:val="center"/>
        <w:textAlignment w:val="center"/>
        <w:rPr>
          <w:bCs/>
          <w:color w:val="FF0000"/>
        </w:rPr>
      </w:pPr>
      <w:r>
        <w:rPr>
          <w:bCs/>
          <w:i/>
          <w:color w:val="FF0000"/>
        </w:rPr>
        <w:t>F</w:t>
      </w:r>
      <w:r>
        <w:rPr>
          <w:rFonts w:hint="eastAsia"/>
          <w:bCs/>
          <w:color w:val="FF0000"/>
          <w:vertAlign w:val="subscript"/>
        </w:rPr>
        <w:t>支</w:t>
      </w:r>
      <w:r>
        <w:rPr>
          <w:bCs/>
          <w:color w:val="FF0000"/>
        </w:rPr>
        <w:t>=</w:t>
      </w:r>
      <w:r>
        <w:rPr>
          <w:bCs/>
          <w:i/>
          <w:color w:val="FF0000"/>
        </w:rPr>
        <w:t>mg</w:t>
      </w:r>
      <w:r>
        <w:rPr>
          <w:bCs/>
          <w:color w:val="FF0000"/>
        </w:rPr>
        <w:t>−</w:t>
      </w:r>
      <w:proofErr w:type="spellStart"/>
      <w:r>
        <w:rPr>
          <w:bCs/>
          <w:i/>
          <w:color w:val="FF0000"/>
        </w:rPr>
        <w:t>F</w:t>
      </w:r>
      <w:r>
        <w:rPr>
          <w:bCs/>
          <w:color w:val="FF0000"/>
          <w:vertAlign w:val="subscript"/>
        </w:rPr>
        <w:t>y</w:t>
      </w:r>
      <w:proofErr w:type="spellEnd"/>
      <w:r>
        <w:rPr>
          <w:bCs/>
          <w:color w:val="FF0000"/>
        </w:rPr>
        <w:t>=2kg×10N/kg−12N=8N</w:t>
      </w:r>
    </w:p>
    <w:p w:rsidR="00E50C93" w:rsidRDefault="00E50C93" w:rsidP="00E50C93">
      <w:pPr>
        <w:spacing w:line="360" w:lineRule="auto"/>
        <w:jc w:val="left"/>
        <w:textAlignment w:val="center"/>
        <w:rPr>
          <w:bCs/>
          <w:color w:val="FF0000"/>
        </w:rPr>
      </w:pPr>
      <w:r>
        <w:rPr>
          <w:rFonts w:hint="eastAsia"/>
          <w:bCs/>
          <w:color w:val="FF0000"/>
        </w:rPr>
        <w:t>物体受到的支持力为</w:t>
      </w:r>
      <w:r>
        <w:rPr>
          <w:bCs/>
          <w:color w:val="FF0000"/>
        </w:rPr>
        <w:t>8N</w:t>
      </w:r>
      <w:r>
        <w:rPr>
          <w:rFonts w:hint="eastAsia"/>
          <w:bCs/>
          <w:color w:val="FF0000"/>
        </w:rPr>
        <w:t>。</w:t>
      </w:r>
    </w:p>
    <w:p w:rsidR="00E50C93" w:rsidRDefault="00E50C93" w:rsidP="00E50C93">
      <w:pPr>
        <w:spacing w:line="360" w:lineRule="auto"/>
        <w:jc w:val="left"/>
        <w:textAlignment w:val="center"/>
        <w:rPr>
          <w:bCs/>
          <w:color w:val="FF0000"/>
        </w:rPr>
      </w:pPr>
      <w:r>
        <w:rPr>
          <w:bCs/>
          <w:color w:val="FF0000"/>
        </w:rPr>
        <w:t>(3)</w:t>
      </w:r>
      <w:r>
        <w:rPr>
          <w:rFonts w:hint="eastAsia"/>
          <w:bCs/>
          <w:color w:val="FF0000"/>
        </w:rPr>
        <w:t>水平面受到的压力等于支持力，即</w:t>
      </w:r>
      <w:r>
        <w:rPr>
          <w:bCs/>
          <w:i/>
          <w:color w:val="FF0000"/>
        </w:rPr>
        <w:t>F</w:t>
      </w:r>
      <w:r>
        <w:rPr>
          <w:bCs/>
          <w:color w:val="FF0000"/>
          <w:vertAlign w:val="subscript"/>
        </w:rPr>
        <w:t>N</w:t>
      </w:r>
      <w:r>
        <w:rPr>
          <w:bCs/>
          <w:color w:val="FF0000"/>
        </w:rPr>
        <w:t>=</w:t>
      </w:r>
      <w:r>
        <w:rPr>
          <w:bCs/>
          <w:i/>
          <w:color w:val="FF0000"/>
        </w:rPr>
        <w:t>F</w:t>
      </w:r>
      <w:r>
        <w:rPr>
          <w:rFonts w:hint="eastAsia"/>
          <w:bCs/>
          <w:color w:val="FF0000"/>
          <w:vertAlign w:val="subscript"/>
        </w:rPr>
        <w:t>支</w:t>
      </w:r>
      <w:r>
        <w:rPr>
          <w:bCs/>
          <w:color w:val="FF0000"/>
        </w:rPr>
        <w:t>=8N</w:t>
      </w:r>
      <w:r>
        <w:rPr>
          <w:rFonts w:hint="eastAsia"/>
          <w:bCs/>
          <w:color w:val="FF0000"/>
        </w:rPr>
        <w:t>，物体受到的滑动摩擦力</w:t>
      </w:r>
    </w:p>
    <w:p w:rsidR="00E50C93" w:rsidRDefault="00E50C93" w:rsidP="00E50C93">
      <w:pPr>
        <w:spacing w:line="360" w:lineRule="auto"/>
        <w:jc w:val="center"/>
        <w:textAlignment w:val="center"/>
        <w:rPr>
          <w:bCs/>
          <w:color w:val="FF0000"/>
        </w:rPr>
      </w:pPr>
      <w:r>
        <w:rPr>
          <w:bCs/>
          <w:i/>
          <w:color w:val="FF0000"/>
        </w:rPr>
        <w:t>f</w:t>
      </w:r>
      <w:r>
        <w:rPr>
          <w:bCs/>
          <w:color w:val="FF0000"/>
        </w:rPr>
        <w:t>=</w:t>
      </w:r>
      <w:proofErr w:type="spellStart"/>
      <w:r>
        <w:rPr>
          <w:bCs/>
          <w:i/>
          <w:color w:val="FF0000"/>
        </w:rPr>
        <w:t>μF</w:t>
      </w:r>
      <w:r>
        <w:rPr>
          <w:bCs/>
          <w:color w:val="FF0000"/>
          <w:vertAlign w:val="subscript"/>
        </w:rPr>
        <w:t>N</w:t>
      </w:r>
      <w:proofErr w:type="spellEnd"/>
      <w:r>
        <w:rPr>
          <w:bCs/>
          <w:color w:val="FF0000"/>
        </w:rPr>
        <w:t>=0.2×8N=1.6N</w:t>
      </w:r>
    </w:p>
    <w:p w:rsidR="00E50C93" w:rsidRDefault="00E50C93" w:rsidP="00E50C93">
      <w:pPr>
        <w:spacing w:line="360" w:lineRule="auto"/>
        <w:jc w:val="left"/>
        <w:textAlignment w:val="center"/>
        <w:rPr>
          <w:bCs/>
          <w:color w:val="FF0000"/>
        </w:rPr>
      </w:pPr>
      <w:r>
        <w:rPr>
          <w:rFonts w:hint="eastAsia"/>
          <w:bCs/>
          <w:color w:val="FF0000"/>
        </w:rPr>
        <w:t>地面对物体的摩擦力为</w:t>
      </w:r>
      <w:r>
        <w:rPr>
          <w:bCs/>
          <w:color w:val="FF0000"/>
        </w:rPr>
        <w:t>1.6N</w:t>
      </w:r>
      <w:r>
        <w:rPr>
          <w:rFonts w:hint="eastAsia"/>
          <w:bCs/>
          <w:color w:val="FF0000"/>
        </w:rPr>
        <w:t>。</w:t>
      </w:r>
    </w:p>
    <w:p w:rsidR="00E50C93" w:rsidRDefault="00E50C93" w:rsidP="00E50C93">
      <w:pPr>
        <w:spacing w:line="360" w:lineRule="auto"/>
        <w:jc w:val="left"/>
        <w:textAlignment w:val="center"/>
        <w:rPr>
          <w:bCs/>
          <w:color w:val="FF0000"/>
        </w:rPr>
      </w:pPr>
      <w:r>
        <w:rPr>
          <w:rFonts w:hint="eastAsia"/>
          <w:bCs/>
          <w:color w:val="FF0000"/>
        </w:rPr>
        <w:t>答：</w:t>
      </w:r>
      <w:r>
        <w:rPr>
          <w:bCs/>
          <w:color w:val="FF0000"/>
        </w:rPr>
        <w:t xml:space="preserve">(1) </w:t>
      </w:r>
      <w:r>
        <w:rPr>
          <w:rFonts w:hint="eastAsia"/>
          <w:bCs/>
          <w:color w:val="FF0000"/>
        </w:rPr>
        <w:t>拉力</w:t>
      </w:r>
      <w:r>
        <w:rPr>
          <w:bCs/>
          <w:i/>
          <w:color w:val="FF0000"/>
        </w:rPr>
        <w:t>F</w:t>
      </w:r>
      <w:r>
        <w:rPr>
          <w:rFonts w:hint="eastAsia"/>
          <w:bCs/>
          <w:color w:val="FF0000"/>
        </w:rPr>
        <w:t>在水平方向的分力为</w:t>
      </w:r>
      <w:r>
        <w:rPr>
          <w:bCs/>
          <w:color w:val="FF0000"/>
        </w:rPr>
        <w:t>16N</w:t>
      </w:r>
      <w:r>
        <w:rPr>
          <w:rFonts w:hint="eastAsia"/>
          <w:bCs/>
          <w:color w:val="FF0000"/>
        </w:rPr>
        <w:t>；</w:t>
      </w:r>
    </w:p>
    <w:p w:rsidR="00E50C93" w:rsidRDefault="00E50C93" w:rsidP="00E50C93">
      <w:pPr>
        <w:spacing w:line="360" w:lineRule="auto"/>
        <w:jc w:val="left"/>
        <w:textAlignment w:val="center"/>
        <w:rPr>
          <w:bCs/>
          <w:color w:val="FF0000"/>
        </w:rPr>
      </w:pPr>
      <w:r>
        <w:rPr>
          <w:bCs/>
          <w:color w:val="FF0000"/>
        </w:rPr>
        <w:t xml:space="preserve">(2) </w:t>
      </w:r>
      <w:r>
        <w:rPr>
          <w:rFonts w:hint="eastAsia"/>
          <w:bCs/>
          <w:color w:val="FF0000"/>
        </w:rPr>
        <w:t>物体受到的支持力为</w:t>
      </w:r>
      <w:r>
        <w:rPr>
          <w:bCs/>
          <w:color w:val="FF0000"/>
        </w:rPr>
        <w:t>8N</w:t>
      </w:r>
      <w:r>
        <w:rPr>
          <w:rFonts w:hint="eastAsia"/>
          <w:bCs/>
          <w:color w:val="FF0000"/>
        </w:rPr>
        <w:t>；</w:t>
      </w:r>
    </w:p>
    <w:p w:rsidR="00E50C93" w:rsidRDefault="00E50C93" w:rsidP="00E50C93">
      <w:pPr>
        <w:spacing w:line="360" w:lineRule="auto"/>
        <w:jc w:val="left"/>
        <w:textAlignment w:val="center"/>
        <w:rPr>
          <w:bCs/>
        </w:rPr>
      </w:pPr>
      <w:r>
        <w:rPr>
          <w:bCs/>
          <w:color w:val="FF0000"/>
        </w:rPr>
        <w:t>(3)</w:t>
      </w:r>
      <w:r>
        <w:rPr>
          <w:rFonts w:hint="eastAsia"/>
          <w:bCs/>
          <w:color w:val="FF0000"/>
        </w:rPr>
        <w:t>地面对物体的摩擦力</w:t>
      </w:r>
      <w:r>
        <w:rPr>
          <w:bCs/>
          <w:i/>
          <w:color w:val="FF0000"/>
        </w:rPr>
        <w:t>f</w:t>
      </w:r>
      <w:r>
        <w:rPr>
          <w:rFonts w:hint="eastAsia"/>
          <w:bCs/>
          <w:color w:val="FF0000"/>
        </w:rPr>
        <w:t>的大小为</w:t>
      </w:r>
      <w:r>
        <w:rPr>
          <w:bCs/>
          <w:color w:val="FF0000"/>
        </w:rPr>
        <w:t>1.6N</w:t>
      </w:r>
      <w:r>
        <w:rPr>
          <w:rFonts w:hint="eastAsia"/>
          <w:bCs/>
          <w:color w:val="FF0000"/>
        </w:rPr>
        <w:t>。</w:t>
      </w:r>
    </w:p>
    <w:p w:rsidR="00E50C93" w:rsidRDefault="00E50C93" w:rsidP="00E50C93">
      <w:pPr>
        <w:spacing w:line="360" w:lineRule="auto"/>
        <w:ind w:firstLineChars="200" w:firstLine="422"/>
        <w:jc w:val="center"/>
        <w:rPr>
          <w:color w:val="FF0000"/>
          <w:szCs w:val="21"/>
        </w:rPr>
      </w:pPr>
      <w:r>
        <w:rPr>
          <w:rFonts w:hint="eastAsia"/>
          <w:b/>
          <w:color w:val="000000"/>
          <w:szCs w:val="21"/>
        </w:rPr>
        <w:t>考点四</w:t>
      </w:r>
      <w:r>
        <w:rPr>
          <w:b/>
          <w:color w:val="000000"/>
          <w:szCs w:val="21"/>
        </w:rPr>
        <w:t xml:space="preserve">  </w:t>
      </w:r>
      <w:r>
        <w:rPr>
          <w:rFonts w:hint="eastAsia"/>
          <w:b/>
          <w:color w:val="000000"/>
          <w:szCs w:val="21"/>
        </w:rPr>
        <w:t>探究影响滑动摩擦力大小的因素</w:t>
      </w:r>
    </w:p>
    <w:p w:rsidR="00E50C93" w:rsidRDefault="00E50C93" w:rsidP="00E50C93">
      <w:pPr>
        <w:spacing w:line="360" w:lineRule="auto"/>
        <w:jc w:val="left"/>
        <w:textAlignment w:val="center"/>
        <w:rPr>
          <w:color w:val="000000"/>
        </w:rPr>
      </w:pPr>
      <w:r>
        <w:rPr>
          <w:szCs w:val="21"/>
        </w:rPr>
        <w:t>24</w:t>
      </w:r>
      <w:r>
        <w:rPr>
          <w:rFonts w:hint="eastAsia"/>
          <w:szCs w:val="21"/>
        </w:rPr>
        <w:t>．（</w:t>
      </w:r>
      <w:r>
        <w:rPr>
          <w:color w:val="000000"/>
          <w:szCs w:val="21"/>
        </w:rPr>
        <w:t>2019</w:t>
      </w:r>
      <w:r>
        <w:rPr>
          <w:rFonts w:hint="eastAsia"/>
          <w:color w:val="000000"/>
          <w:kern w:val="0"/>
          <w:szCs w:val="21"/>
        </w:rPr>
        <w:t>安徽中考真题第</w:t>
      </w:r>
      <w:r>
        <w:rPr>
          <w:color w:val="000000"/>
          <w:kern w:val="0"/>
          <w:szCs w:val="21"/>
        </w:rPr>
        <w:t>18</w:t>
      </w:r>
      <w:r>
        <w:rPr>
          <w:rFonts w:hint="eastAsia"/>
          <w:color w:val="000000"/>
          <w:kern w:val="0"/>
          <w:szCs w:val="21"/>
        </w:rPr>
        <w:t>题，</w:t>
      </w:r>
      <w:r>
        <w:rPr>
          <w:color w:val="000000"/>
          <w:kern w:val="0"/>
          <w:szCs w:val="21"/>
        </w:rPr>
        <w:t>6</w:t>
      </w:r>
      <w:r>
        <w:rPr>
          <w:rFonts w:hint="eastAsia"/>
          <w:color w:val="000000"/>
          <w:kern w:val="0"/>
          <w:szCs w:val="21"/>
        </w:rPr>
        <w:t>分</w:t>
      </w:r>
      <w:r>
        <w:rPr>
          <w:rFonts w:hint="eastAsia"/>
          <w:szCs w:val="21"/>
        </w:rPr>
        <w:t>）</w:t>
      </w:r>
      <w:r>
        <w:rPr>
          <w:rFonts w:hint="eastAsia"/>
          <w:color w:val="000000"/>
        </w:rPr>
        <w:t>图为研究</w:t>
      </w:r>
      <w:r>
        <w:rPr>
          <w:color w:val="000000"/>
        </w:rPr>
        <w:t>“</w:t>
      </w:r>
      <w:r>
        <w:rPr>
          <w:rFonts w:hint="eastAsia"/>
          <w:color w:val="000000"/>
        </w:rPr>
        <w:t>影响滑动摩擦力大小的因素</w:t>
      </w:r>
      <w:r>
        <w:rPr>
          <w:color w:val="000000"/>
        </w:rPr>
        <w:t>”</w:t>
      </w:r>
      <w:r>
        <w:rPr>
          <w:rFonts w:hint="eastAsia"/>
          <w:color w:val="000000"/>
        </w:rPr>
        <w:t>实验的示意图。</w:t>
      </w:r>
    </w:p>
    <w:p w:rsidR="00E50C93" w:rsidRDefault="00E50C93" w:rsidP="00E50C93">
      <w:pPr>
        <w:spacing w:line="360" w:lineRule="auto"/>
        <w:jc w:val="left"/>
        <w:textAlignment w:val="center"/>
        <w:rPr>
          <w:color w:val="000000"/>
        </w:rPr>
      </w:pPr>
      <w:r>
        <w:rPr>
          <w:noProof/>
          <w:color w:val="000000"/>
        </w:rPr>
        <w:lastRenderedPageBreak/>
        <w:drawing>
          <wp:inline distT="0" distB="0" distL="0" distR="0">
            <wp:extent cx="1600200" cy="838200"/>
            <wp:effectExtent l="0" t="0" r="0" b="0"/>
            <wp:docPr id="70" name="图片 7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0" descr="学科网(www.zxxk.com)--教育资源门户，提供试卷、教案、课件、论文、素材以及各类教学资源下载，还有大量而丰富的教学相关资讯！"/>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600200" cy="838200"/>
                    </a:xfrm>
                    <a:prstGeom prst="rect">
                      <a:avLst/>
                    </a:prstGeom>
                    <a:noFill/>
                    <a:ln>
                      <a:noFill/>
                    </a:ln>
                  </pic:spPr>
                </pic:pic>
              </a:graphicData>
            </a:graphic>
          </wp:inline>
        </w:drawing>
      </w:r>
    </w:p>
    <w:p w:rsidR="00E50C93" w:rsidRDefault="00E50C93" w:rsidP="00E50C93">
      <w:pPr>
        <w:spacing w:line="360" w:lineRule="auto"/>
        <w:jc w:val="left"/>
        <w:textAlignment w:val="center"/>
        <w:rPr>
          <w:color w:val="000000"/>
        </w:rPr>
      </w:pPr>
      <w:r>
        <w:rPr>
          <w:rFonts w:hint="eastAsia"/>
          <w:color w:val="000000"/>
        </w:rPr>
        <w:t>实验的过程为：</w:t>
      </w:r>
    </w:p>
    <w:p w:rsidR="00E50C93" w:rsidRDefault="00E50C93" w:rsidP="00E50C93">
      <w:pPr>
        <w:spacing w:line="360" w:lineRule="auto"/>
        <w:jc w:val="left"/>
        <w:textAlignment w:val="center"/>
        <w:rPr>
          <w:color w:val="000000"/>
        </w:rPr>
      </w:pPr>
      <w:r>
        <w:rPr>
          <w:color w:val="000000"/>
        </w:rPr>
        <w:t>a.</w:t>
      </w:r>
      <w:r>
        <w:rPr>
          <w:rFonts w:hint="eastAsia"/>
          <w:color w:val="000000"/>
        </w:rPr>
        <w:t>用弹簧测力计缓缓拉动木块</w:t>
      </w:r>
      <w:r>
        <w:rPr>
          <w:color w:val="000000"/>
        </w:rPr>
        <w:t>.</w:t>
      </w:r>
      <w:r>
        <w:rPr>
          <w:rFonts w:hint="eastAsia"/>
          <w:color w:val="000000"/>
        </w:rPr>
        <w:t>使它沿水平长木板滑动，当测力计示数稳定后</w:t>
      </w:r>
      <w:r>
        <w:rPr>
          <w:color w:val="000000"/>
        </w:rPr>
        <w:t>,</w:t>
      </w:r>
      <w:r>
        <w:rPr>
          <w:rFonts w:hint="eastAsia"/>
          <w:color w:val="000000"/>
        </w:rPr>
        <w:t>该示数即为此状态下滑动摩擦力的大小。</w:t>
      </w:r>
    </w:p>
    <w:p w:rsidR="00E50C93" w:rsidRDefault="00E50C93" w:rsidP="00E50C93">
      <w:pPr>
        <w:spacing w:line="360" w:lineRule="auto"/>
        <w:jc w:val="left"/>
        <w:textAlignment w:val="center"/>
        <w:rPr>
          <w:color w:val="000000"/>
        </w:rPr>
      </w:pPr>
      <w:r>
        <w:rPr>
          <w:color w:val="000000"/>
        </w:rPr>
        <w:t>b.</w:t>
      </w:r>
      <w:r>
        <w:rPr>
          <w:rFonts w:hint="eastAsia"/>
          <w:color w:val="000000"/>
        </w:rPr>
        <w:t>改变放在木块上的砝码</w:t>
      </w:r>
      <w:r>
        <w:rPr>
          <w:color w:val="000000"/>
        </w:rPr>
        <w:t>.</w:t>
      </w:r>
      <w:r>
        <w:rPr>
          <w:rFonts w:hint="eastAsia"/>
          <w:color w:val="000000"/>
        </w:rPr>
        <w:t>测出此种情况</w:t>
      </w:r>
      <w:r>
        <w:rPr>
          <w:i/>
          <w:color w:val="000000"/>
        </w:rPr>
        <w:t>F</w:t>
      </w:r>
      <w:r>
        <w:rPr>
          <w:rFonts w:hint="eastAsia"/>
          <w:color w:val="000000"/>
        </w:rPr>
        <w:t>的滑动摩擦力。</w:t>
      </w:r>
    </w:p>
    <w:p w:rsidR="00E50C93" w:rsidRDefault="00E50C93" w:rsidP="00E50C93">
      <w:pPr>
        <w:spacing w:line="360" w:lineRule="auto"/>
        <w:jc w:val="left"/>
        <w:textAlignment w:val="center"/>
        <w:rPr>
          <w:color w:val="000000"/>
        </w:rPr>
      </w:pPr>
      <w:r>
        <w:rPr>
          <w:color w:val="000000"/>
        </w:rPr>
        <w:t>c.</w:t>
      </w:r>
      <w:r>
        <w:rPr>
          <w:rFonts w:hint="eastAsia"/>
          <w:color w:val="000000"/>
        </w:rPr>
        <w:t>换用材料相同但表面粗糙</w:t>
      </w:r>
      <w:r>
        <w:rPr>
          <w:noProof/>
          <w:color w:val="000000"/>
        </w:rPr>
        <w:drawing>
          <wp:inline distT="0" distB="0" distL="0" distR="0">
            <wp:extent cx="133350" cy="180975"/>
            <wp:effectExtent l="0" t="0" r="0" b="952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rFonts w:hint="eastAsia"/>
          <w:color w:val="000000"/>
        </w:rPr>
        <w:t>长木板，保持木块上的砝码不变</w:t>
      </w:r>
      <w:r>
        <w:rPr>
          <w:color w:val="000000"/>
        </w:rPr>
        <w:t>,</w:t>
      </w:r>
      <w:r>
        <w:rPr>
          <w:rFonts w:hint="eastAsia"/>
          <w:color w:val="000000"/>
        </w:rPr>
        <w:t>测出此种情况下的滑动摩擦力。</w:t>
      </w:r>
    </w:p>
    <w:p w:rsidR="00E50C93" w:rsidRDefault="00E50C93" w:rsidP="00E50C93">
      <w:pPr>
        <w:spacing w:line="360" w:lineRule="auto"/>
        <w:jc w:val="left"/>
        <w:textAlignment w:val="center"/>
        <w:rPr>
          <w:color w:val="000000"/>
        </w:rPr>
      </w:pPr>
      <w:r>
        <w:rPr>
          <w:color w:val="000000"/>
        </w:rPr>
        <w:t>.....</w:t>
      </w:r>
    </w:p>
    <w:p w:rsidR="00E50C93" w:rsidRDefault="00E50C93" w:rsidP="00E50C93">
      <w:pPr>
        <w:spacing w:line="360" w:lineRule="auto"/>
        <w:jc w:val="left"/>
        <w:textAlignment w:val="center"/>
        <w:rPr>
          <w:color w:val="000000"/>
        </w:rPr>
      </w:pPr>
      <w:r>
        <w:rPr>
          <w:rFonts w:hint="eastAsia"/>
          <w:color w:val="000000"/>
        </w:rPr>
        <w:t>（</w:t>
      </w:r>
      <w:r>
        <w:rPr>
          <w:color w:val="000000"/>
        </w:rPr>
        <w:t>1</w:t>
      </w:r>
      <w:r>
        <w:rPr>
          <w:rFonts w:hint="eastAsia"/>
          <w:color w:val="000000"/>
        </w:rPr>
        <w:t>）该实验的原理是：</w:t>
      </w:r>
      <w:r>
        <w:rPr>
          <w:color w:val="000000"/>
        </w:rPr>
        <w:t>__________________</w:t>
      </w:r>
      <w:r>
        <w:rPr>
          <w:rFonts w:hint="eastAsia"/>
          <w:color w:val="000000"/>
        </w:rPr>
        <w:t>。</w:t>
      </w:r>
    </w:p>
    <w:p w:rsidR="00E50C93" w:rsidRDefault="00E50C93" w:rsidP="00E50C93">
      <w:pPr>
        <w:spacing w:line="360" w:lineRule="auto"/>
        <w:jc w:val="left"/>
        <w:textAlignment w:val="center"/>
        <w:rPr>
          <w:bCs/>
        </w:rPr>
      </w:pPr>
      <w:r>
        <w:rPr>
          <w:rFonts w:hint="eastAsia"/>
          <w:color w:val="000000"/>
        </w:rPr>
        <w:t>（</w:t>
      </w:r>
      <w:r>
        <w:rPr>
          <w:color w:val="000000"/>
        </w:rPr>
        <w:t>2</w:t>
      </w:r>
      <w:r>
        <w:rPr>
          <w:rFonts w:hint="eastAsia"/>
          <w:color w:val="000000"/>
        </w:rPr>
        <w:t>）该实验的结论是：</w:t>
      </w:r>
      <w:r>
        <w:rPr>
          <w:color w:val="000000"/>
        </w:rPr>
        <w:t>__________________</w:t>
      </w:r>
      <w:r>
        <w:rPr>
          <w:rFonts w:hint="eastAsia"/>
          <w:color w:val="000000"/>
        </w:rPr>
        <w:t>。</w:t>
      </w:r>
    </w:p>
    <w:p w:rsidR="00E50C93" w:rsidRDefault="00E50C93" w:rsidP="00E50C93">
      <w:pPr>
        <w:spacing w:line="360" w:lineRule="auto"/>
        <w:jc w:val="left"/>
        <w:textAlignment w:val="center"/>
        <w:rPr>
          <w:bCs/>
          <w:color w:val="FF0000"/>
        </w:rPr>
      </w:pPr>
      <w:r>
        <w:rPr>
          <w:rFonts w:hint="eastAsia"/>
          <w:color w:val="FF0000"/>
          <w:szCs w:val="21"/>
        </w:rPr>
        <w:t>【答案】</w:t>
      </w:r>
      <w:r>
        <w:rPr>
          <w:color w:val="FF0000"/>
        </w:rPr>
        <w:t>(1)</w:t>
      </w:r>
      <w:r>
        <w:rPr>
          <w:rFonts w:hint="eastAsia"/>
          <w:color w:val="FF0000"/>
        </w:rPr>
        <w:t>二力平衡</w:t>
      </w:r>
      <w:r>
        <w:rPr>
          <w:color w:val="FF0000"/>
        </w:rPr>
        <w:t xml:space="preserve">    (2)</w:t>
      </w:r>
      <w:r>
        <w:rPr>
          <w:rFonts w:hint="eastAsia"/>
          <w:color w:val="FF0000"/>
        </w:rPr>
        <w:t>滑动摩擦力的大小跟压力大小及接触面积的粗糙程度有关</w:t>
      </w:r>
    </w:p>
    <w:p w:rsidR="00E50C93" w:rsidRDefault="00E50C93" w:rsidP="00E50C93">
      <w:pPr>
        <w:spacing w:line="360" w:lineRule="auto"/>
        <w:jc w:val="left"/>
        <w:textAlignment w:val="center"/>
        <w:rPr>
          <w:color w:val="FF0000"/>
          <w:szCs w:val="21"/>
        </w:rPr>
      </w:pPr>
      <w:r>
        <w:rPr>
          <w:rFonts w:hint="eastAsia"/>
          <w:color w:val="FF0000"/>
          <w:szCs w:val="21"/>
        </w:rPr>
        <w:t>【解析】</w:t>
      </w:r>
    </w:p>
    <w:p w:rsidR="00E50C93" w:rsidRDefault="00E50C93" w:rsidP="00E50C93">
      <w:pPr>
        <w:spacing w:line="360" w:lineRule="auto"/>
        <w:textAlignment w:val="center"/>
        <w:rPr>
          <w:color w:val="FF0000"/>
        </w:rPr>
      </w:pPr>
      <w:r>
        <w:rPr>
          <w:rFonts w:hint="eastAsia"/>
          <w:color w:val="FF0000"/>
        </w:rPr>
        <w:t>（</w:t>
      </w:r>
      <w:r>
        <w:rPr>
          <w:color w:val="FF0000"/>
        </w:rPr>
        <w:t>1</w:t>
      </w:r>
      <w:r>
        <w:rPr>
          <w:rFonts w:hint="eastAsia"/>
          <w:color w:val="FF0000"/>
        </w:rPr>
        <w:t>）用弹簧测力计水平拉动木块做匀速直线运动时，拉力与摩擦力是一对平衡力，根据二力平衡条件可得出二者大小相等；</w:t>
      </w:r>
    </w:p>
    <w:p w:rsidR="00E50C93" w:rsidRDefault="00E50C93" w:rsidP="00E50C93">
      <w:pPr>
        <w:spacing w:line="360" w:lineRule="auto"/>
        <w:jc w:val="left"/>
        <w:textAlignment w:val="center"/>
        <w:rPr>
          <w:color w:val="000000"/>
        </w:rPr>
      </w:pPr>
      <w:r>
        <w:rPr>
          <w:rFonts w:hint="eastAsia"/>
          <w:color w:val="FF0000"/>
        </w:rPr>
        <w:t>（</w:t>
      </w:r>
      <w:r>
        <w:rPr>
          <w:color w:val="FF0000"/>
        </w:rPr>
        <w:t>2</w:t>
      </w:r>
      <w:r>
        <w:rPr>
          <w:rFonts w:hint="eastAsia"/>
          <w:color w:val="FF0000"/>
        </w:rPr>
        <w:t>）比较</w:t>
      </w:r>
      <w:r>
        <w:rPr>
          <w:color w:val="FF0000"/>
        </w:rPr>
        <w:t>a</w:t>
      </w:r>
      <w:r>
        <w:rPr>
          <w:rFonts w:hint="eastAsia"/>
          <w:color w:val="FF0000"/>
        </w:rPr>
        <w:t>、</w:t>
      </w:r>
      <w:r>
        <w:rPr>
          <w:color w:val="FF0000"/>
        </w:rPr>
        <w:t>b</w:t>
      </w:r>
      <w:r>
        <w:rPr>
          <w:rFonts w:hint="eastAsia"/>
          <w:color w:val="FF0000"/>
        </w:rPr>
        <w:t>次实验可知，接触面的粗糙程度，压力大小不同，结果摩擦力的大小不同，所以滑动摩擦力的大小与压力大小有关；比较</w:t>
      </w:r>
      <w:r>
        <w:rPr>
          <w:color w:val="FF0000"/>
        </w:rPr>
        <w:t>a</w:t>
      </w:r>
      <w:r>
        <w:rPr>
          <w:rFonts w:hint="eastAsia"/>
          <w:color w:val="FF0000"/>
        </w:rPr>
        <w:t>、</w:t>
      </w:r>
      <w:r>
        <w:rPr>
          <w:color w:val="FF0000"/>
        </w:rPr>
        <w:t>c</w:t>
      </w:r>
      <w:r>
        <w:rPr>
          <w:rFonts w:hint="eastAsia"/>
          <w:color w:val="FF0000"/>
        </w:rPr>
        <w:t>两次使用数据可知，压力大小相同，接触粗糙程度不同，结果摩擦力的大小不同，说明滑动摩擦力的大小与接触面的粗糙程度有关；综上分析可知，该实验的结论是：动摩擦力的大小跟压力大小及接触面积的粗糙程度有关。</w:t>
      </w:r>
    </w:p>
    <w:p w:rsidR="00E50C93" w:rsidRDefault="00E50C93" w:rsidP="00E50C93">
      <w:pPr>
        <w:spacing w:line="360" w:lineRule="auto"/>
        <w:jc w:val="left"/>
        <w:textAlignment w:val="center"/>
        <w:rPr>
          <w:bCs/>
        </w:rPr>
      </w:pPr>
      <w:r>
        <w:rPr>
          <w:szCs w:val="21"/>
        </w:rPr>
        <w:t>25</w:t>
      </w:r>
      <w:r>
        <w:rPr>
          <w:rFonts w:hint="eastAsia"/>
          <w:szCs w:val="21"/>
        </w:rPr>
        <w:t>．（</w:t>
      </w:r>
      <w:r>
        <w:rPr>
          <w:color w:val="000000"/>
          <w:szCs w:val="21"/>
        </w:rPr>
        <w:t>2011</w:t>
      </w:r>
      <w:r>
        <w:rPr>
          <w:rFonts w:hint="eastAsia"/>
          <w:color w:val="000000"/>
          <w:kern w:val="0"/>
          <w:szCs w:val="21"/>
        </w:rPr>
        <w:t>安徽中考真题第</w:t>
      </w:r>
      <w:r>
        <w:rPr>
          <w:color w:val="000000"/>
          <w:kern w:val="0"/>
          <w:szCs w:val="21"/>
        </w:rPr>
        <w:t>20</w:t>
      </w:r>
      <w:r>
        <w:rPr>
          <w:rFonts w:hint="eastAsia"/>
          <w:color w:val="000000"/>
          <w:kern w:val="0"/>
          <w:szCs w:val="21"/>
        </w:rPr>
        <w:t>题，</w:t>
      </w:r>
      <w:r>
        <w:rPr>
          <w:color w:val="000000"/>
          <w:kern w:val="0"/>
          <w:szCs w:val="21"/>
        </w:rPr>
        <w:t>8</w:t>
      </w:r>
      <w:r>
        <w:rPr>
          <w:rFonts w:hint="eastAsia"/>
          <w:color w:val="000000"/>
          <w:kern w:val="0"/>
          <w:szCs w:val="21"/>
        </w:rPr>
        <w:t>分</w:t>
      </w:r>
      <w:r>
        <w:rPr>
          <w:rFonts w:hint="eastAsia"/>
          <w:szCs w:val="21"/>
        </w:rPr>
        <w:t>）</w:t>
      </w:r>
      <w:r>
        <w:rPr>
          <w:rFonts w:hint="eastAsia"/>
          <w:bCs/>
        </w:rPr>
        <w:t>某物理小组在一次探究活动中测量滑块与木板之间的滑动摩擦力。实验装置如图所示，一表面粗糙的木板固定在水平桌面上，木板上的滑块通过轻绳绕过定滑轮，绳的另一端悬挂托盘。实验时，在托盘中放入适量的砝码，使滑块做匀速直线运动。回答下列问题：</w:t>
      </w:r>
    </w:p>
    <w:p w:rsidR="00E50C93" w:rsidRDefault="00E50C93" w:rsidP="00E50C93">
      <w:pPr>
        <w:spacing w:line="360" w:lineRule="auto"/>
        <w:jc w:val="left"/>
        <w:textAlignment w:val="center"/>
        <w:rPr>
          <w:bCs/>
        </w:rPr>
      </w:pPr>
      <w:r>
        <w:rPr>
          <w:bCs/>
          <w:noProof/>
        </w:rPr>
        <w:drawing>
          <wp:inline distT="0" distB="0" distL="0" distR="0">
            <wp:extent cx="2409825" cy="1524000"/>
            <wp:effectExtent l="0" t="0" r="9525" b="0"/>
            <wp:docPr id="68" name="图片 6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79233597" descr="figure"/>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409825" cy="1524000"/>
                    </a:xfrm>
                    <a:prstGeom prst="rect">
                      <a:avLst/>
                    </a:prstGeom>
                    <a:noFill/>
                    <a:ln>
                      <a:noFill/>
                    </a:ln>
                  </pic:spPr>
                </pic:pic>
              </a:graphicData>
            </a:graphic>
          </wp:inline>
        </w:drawing>
      </w:r>
    </w:p>
    <w:p w:rsidR="00E50C93" w:rsidRDefault="00E50C93" w:rsidP="00E50C93">
      <w:pPr>
        <w:spacing w:line="360" w:lineRule="auto"/>
        <w:jc w:val="left"/>
        <w:textAlignment w:val="center"/>
        <w:rPr>
          <w:bCs/>
        </w:rPr>
      </w:pPr>
      <w:r>
        <w:rPr>
          <w:bCs/>
        </w:rPr>
        <w:t xml:space="preserve"> (1)</w:t>
      </w:r>
      <w:r>
        <w:rPr>
          <w:rFonts w:hint="eastAsia"/>
          <w:bCs/>
        </w:rPr>
        <w:t>为了测量滑块的滑动摩擦力，需要测量的物理量是</w:t>
      </w:r>
      <w:r>
        <w:rPr>
          <w:bCs/>
        </w:rPr>
        <w:t>________</w:t>
      </w:r>
      <w:r>
        <w:rPr>
          <w:rFonts w:hint="eastAsia"/>
          <w:bCs/>
        </w:rPr>
        <w:t>。</w:t>
      </w:r>
      <w:r>
        <w:rPr>
          <w:bCs/>
        </w:rPr>
        <w:t>(</w:t>
      </w:r>
      <w:r>
        <w:rPr>
          <w:rFonts w:hint="eastAsia"/>
          <w:bCs/>
        </w:rPr>
        <w:t>填选项前的编号</w:t>
      </w:r>
      <w:r>
        <w:rPr>
          <w:bCs/>
        </w:rPr>
        <w:t>)</w:t>
      </w:r>
    </w:p>
    <w:p w:rsidR="00E50C93" w:rsidRDefault="00E50C93" w:rsidP="00E50C93">
      <w:pPr>
        <w:spacing w:line="360" w:lineRule="auto"/>
        <w:jc w:val="left"/>
        <w:textAlignment w:val="center"/>
        <w:rPr>
          <w:bCs/>
        </w:rPr>
      </w:pPr>
      <w:r>
        <w:rPr>
          <w:bCs/>
        </w:rPr>
        <w:lastRenderedPageBreak/>
        <w:t xml:space="preserve"> </w:t>
      </w:r>
      <w:r>
        <w:rPr>
          <w:rFonts w:ascii="宋体" w:hAnsi="宋体" w:cs="宋体" w:hint="eastAsia"/>
          <w:bCs/>
        </w:rPr>
        <w:t>①</w:t>
      </w:r>
      <w:r>
        <w:rPr>
          <w:rFonts w:hint="eastAsia"/>
          <w:bCs/>
        </w:rPr>
        <w:t>木板的质量</w:t>
      </w:r>
      <w:r>
        <w:rPr>
          <w:bCs/>
        </w:rPr>
        <w:t>m</w:t>
      </w:r>
      <w:r>
        <w:rPr>
          <w:rFonts w:hint="eastAsia"/>
          <w:bCs/>
        </w:rPr>
        <w:t>；</w:t>
      </w:r>
    </w:p>
    <w:p w:rsidR="00E50C93" w:rsidRDefault="00E50C93" w:rsidP="00E50C93">
      <w:pPr>
        <w:spacing w:line="360" w:lineRule="auto"/>
        <w:jc w:val="left"/>
        <w:textAlignment w:val="center"/>
        <w:rPr>
          <w:bCs/>
        </w:rPr>
      </w:pPr>
      <w:r>
        <w:rPr>
          <w:bCs/>
        </w:rPr>
        <w:t xml:space="preserve"> </w:t>
      </w:r>
      <w:r>
        <w:rPr>
          <w:rFonts w:ascii="宋体" w:hAnsi="宋体" w:cs="宋体" w:hint="eastAsia"/>
          <w:bCs/>
        </w:rPr>
        <w:t>②</w:t>
      </w:r>
      <w:r>
        <w:rPr>
          <w:rFonts w:hint="eastAsia"/>
          <w:bCs/>
        </w:rPr>
        <w:t>滑块的质量</w:t>
      </w:r>
      <w:r>
        <w:rPr>
          <w:bCs/>
        </w:rPr>
        <w:t>m</w:t>
      </w:r>
      <w:r>
        <w:rPr>
          <w:rFonts w:hint="eastAsia"/>
          <w:bCs/>
        </w:rPr>
        <w:t>；</w:t>
      </w:r>
    </w:p>
    <w:p w:rsidR="00E50C93" w:rsidRDefault="00E50C93" w:rsidP="00E50C93">
      <w:pPr>
        <w:spacing w:line="360" w:lineRule="auto"/>
        <w:jc w:val="left"/>
        <w:textAlignment w:val="center"/>
        <w:rPr>
          <w:bCs/>
        </w:rPr>
      </w:pPr>
      <w:r>
        <w:rPr>
          <w:bCs/>
        </w:rPr>
        <w:t xml:space="preserve"> </w:t>
      </w:r>
      <w:r>
        <w:rPr>
          <w:rFonts w:ascii="宋体" w:hAnsi="宋体" w:cs="宋体" w:hint="eastAsia"/>
          <w:bCs/>
        </w:rPr>
        <w:t>③</w:t>
      </w:r>
      <w:r>
        <w:rPr>
          <w:rFonts w:hint="eastAsia"/>
          <w:bCs/>
        </w:rPr>
        <w:t>砝码的质量</w:t>
      </w:r>
      <w:r>
        <w:rPr>
          <w:bCs/>
        </w:rPr>
        <w:t>m</w:t>
      </w:r>
      <w:r>
        <w:rPr>
          <w:rFonts w:hint="eastAsia"/>
          <w:bCs/>
        </w:rPr>
        <w:t>；</w:t>
      </w:r>
    </w:p>
    <w:p w:rsidR="00E50C93" w:rsidRDefault="00E50C93" w:rsidP="00E50C93">
      <w:pPr>
        <w:spacing w:line="360" w:lineRule="auto"/>
        <w:jc w:val="left"/>
        <w:textAlignment w:val="center"/>
        <w:rPr>
          <w:bCs/>
        </w:rPr>
      </w:pPr>
      <w:r>
        <w:rPr>
          <w:bCs/>
        </w:rPr>
        <w:t xml:space="preserve"> </w:t>
      </w:r>
      <w:r>
        <w:rPr>
          <w:rFonts w:ascii="宋体" w:hAnsi="宋体" w:cs="宋体" w:hint="eastAsia"/>
          <w:bCs/>
        </w:rPr>
        <w:t>④</w:t>
      </w:r>
      <w:r>
        <w:rPr>
          <w:rFonts w:hint="eastAsia"/>
          <w:bCs/>
        </w:rPr>
        <w:t>托盘和砝码的总质量</w:t>
      </w:r>
      <w:r>
        <w:rPr>
          <w:bCs/>
        </w:rPr>
        <w:t>m</w:t>
      </w:r>
      <w:r>
        <w:rPr>
          <w:rFonts w:hint="eastAsia"/>
          <w:bCs/>
        </w:rPr>
        <w:t>。</w:t>
      </w:r>
    </w:p>
    <w:p w:rsidR="00E50C93" w:rsidRDefault="00E50C93" w:rsidP="00E50C93">
      <w:pPr>
        <w:spacing w:line="360" w:lineRule="auto"/>
        <w:jc w:val="left"/>
        <w:textAlignment w:val="center"/>
        <w:rPr>
          <w:bCs/>
        </w:rPr>
      </w:pPr>
      <w:r>
        <w:rPr>
          <w:bCs/>
        </w:rPr>
        <w:t>(2)</w:t>
      </w:r>
      <w:r>
        <w:rPr>
          <w:rFonts w:hint="eastAsia"/>
          <w:bCs/>
        </w:rPr>
        <w:t>滑块的滑动摩擦力表达式为</w:t>
      </w:r>
      <w:r>
        <w:rPr>
          <w:bCs/>
        </w:rPr>
        <w:t>f=_________</w:t>
      </w:r>
      <w:r>
        <w:rPr>
          <w:rFonts w:hint="eastAsia"/>
          <w:bCs/>
        </w:rPr>
        <w:t>。</w:t>
      </w:r>
      <w:r>
        <w:rPr>
          <w:bCs/>
        </w:rPr>
        <w:t>(</w:t>
      </w:r>
      <w:r>
        <w:rPr>
          <w:rFonts w:hint="eastAsia"/>
          <w:bCs/>
        </w:rPr>
        <w:t>用已知或测量的物理量符号表示</w:t>
      </w:r>
      <w:r>
        <w:rPr>
          <w:bCs/>
        </w:rPr>
        <w:t>)</w:t>
      </w:r>
    </w:p>
    <w:p w:rsidR="00E50C93" w:rsidRDefault="00E50C93" w:rsidP="00E50C93">
      <w:pPr>
        <w:spacing w:line="360" w:lineRule="auto"/>
        <w:jc w:val="left"/>
        <w:textAlignment w:val="center"/>
        <w:rPr>
          <w:bCs/>
        </w:rPr>
      </w:pPr>
      <w:r>
        <w:rPr>
          <w:bCs/>
        </w:rPr>
        <w:t>(3)</w:t>
      </w:r>
      <w:r>
        <w:rPr>
          <w:rFonts w:hint="eastAsia"/>
          <w:bCs/>
        </w:rPr>
        <w:t>该实验的理论依据是：</w:t>
      </w:r>
      <w:r>
        <w:rPr>
          <w:bCs/>
        </w:rPr>
        <w:t>____________</w:t>
      </w:r>
      <w:r>
        <w:rPr>
          <w:rFonts w:hint="eastAsia"/>
          <w:bCs/>
        </w:rPr>
        <w:t>。</w:t>
      </w:r>
    </w:p>
    <w:p w:rsidR="00E50C93" w:rsidRDefault="00E50C93" w:rsidP="00E50C93">
      <w:pPr>
        <w:spacing w:line="360" w:lineRule="auto"/>
        <w:jc w:val="left"/>
        <w:textAlignment w:val="center"/>
        <w:rPr>
          <w:bCs/>
        </w:rPr>
      </w:pPr>
      <w:r>
        <w:rPr>
          <w:bCs/>
        </w:rPr>
        <w:t>(4)</w:t>
      </w:r>
      <w:r>
        <w:rPr>
          <w:rFonts w:hint="eastAsia"/>
          <w:bCs/>
        </w:rPr>
        <w:t>该实验存在一些不足之处，请你写出其中的一点</w:t>
      </w:r>
      <w:r>
        <w:rPr>
          <w:bCs/>
        </w:rPr>
        <w:t>:_________________________</w:t>
      </w:r>
      <w:r>
        <w:rPr>
          <w:rFonts w:hint="eastAsia"/>
          <w:bCs/>
        </w:rPr>
        <w:t>。</w:t>
      </w:r>
    </w:p>
    <w:p w:rsidR="00E50C93" w:rsidRDefault="00E50C93" w:rsidP="00E50C93">
      <w:pPr>
        <w:spacing w:line="360" w:lineRule="auto"/>
        <w:jc w:val="left"/>
        <w:textAlignment w:val="center"/>
        <w:rPr>
          <w:bCs/>
          <w:color w:val="FF0000"/>
        </w:rPr>
      </w:pPr>
      <w:r>
        <w:rPr>
          <w:rFonts w:hint="eastAsia"/>
          <w:color w:val="FF0000"/>
          <w:szCs w:val="21"/>
        </w:rPr>
        <w:t>【答案】</w:t>
      </w:r>
      <w:r>
        <w:rPr>
          <w:bCs/>
          <w:color w:val="FF0000"/>
        </w:rPr>
        <w:t xml:space="preserve"> </w:t>
      </w:r>
      <w:r>
        <w:rPr>
          <w:bCs/>
          <w:i/>
          <w:color w:val="FF0000"/>
        </w:rPr>
        <w:t>m</w:t>
      </w:r>
      <w:r>
        <w:rPr>
          <w:bCs/>
          <w:color w:val="FF0000"/>
          <w:vertAlign w:val="subscript"/>
        </w:rPr>
        <w:t>4</w:t>
      </w:r>
      <w:r>
        <w:rPr>
          <w:bCs/>
          <w:i/>
          <w:color w:val="FF0000"/>
        </w:rPr>
        <w:t>g</w:t>
      </w:r>
      <w:r>
        <w:rPr>
          <w:bCs/>
          <w:color w:val="FF0000"/>
        </w:rPr>
        <w:t xml:space="preserve">    </w:t>
      </w:r>
      <w:r>
        <w:rPr>
          <w:rFonts w:hint="eastAsia"/>
          <w:bCs/>
          <w:color w:val="FF0000"/>
        </w:rPr>
        <w:t>二力平衡（或滑块匀速直线运动时，拉力等于滑动摩擦力）</w:t>
      </w:r>
      <w:r>
        <w:rPr>
          <w:bCs/>
          <w:color w:val="FF0000"/>
        </w:rPr>
        <w:t xml:space="preserve">    </w:t>
      </w:r>
      <w:r>
        <w:rPr>
          <w:rFonts w:hint="eastAsia"/>
          <w:bCs/>
          <w:color w:val="FF0000"/>
        </w:rPr>
        <w:t>难以控制滑块恰好做匀速直线运动（或砝码的质量是不连续的）</w:t>
      </w:r>
    </w:p>
    <w:p w:rsidR="00E50C93" w:rsidRDefault="00E50C93" w:rsidP="00E50C93">
      <w:pPr>
        <w:spacing w:line="360" w:lineRule="auto"/>
        <w:jc w:val="left"/>
        <w:textAlignment w:val="center"/>
        <w:rPr>
          <w:bCs/>
          <w:color w:val="FF0000"/>
        </w:rPr>
      </w:pPr>
      <w:r>
        <w:rPr>
          <w:rFonts w:hint="eastAsia"/>
          <w:bCs/>
          <w:color w:val="FF0000"/>
        </w:rPr>
        <w:t>【解析】</w:t>
      </w:r>
    </w:p>
    <w:p w:rsidR="00E50C93" w:rsidRDefault="00E50C93" w:rsidP="00E50C93">
      <w:pPr>
        <w:spacing w:line="360" w:lineRule="auto"/>
        <w:jc w:val="left"/>
        <w:textAlignment w:val="center"/>
        <w:rPr>
          <w:bCs/>
          <w:color w:val="FF0000"/>
        </w:rPr>
      </w:pPr>
      <w:r>
        <w:rPr>
          <w:rFonts w:hint="eastAsia"/>
          <w:bCs/>
          <w:color w:val="FF0000"/>
        </w:rPr>
        <w:t>（</w:t>
      </w:r>
      <w:r>
        <w:rPr>
          <w:bCs/>
          <w:color w:val="FF0000"/>
        </w:rPr>
        <w:t>1</w:t>
      </w:r>
      <w:r>
        <w:rPr>
          <w:rFonts w:hint="eastAsia"/>
          <w:bCs/>
          <w:color w:val="FF0000"/>
        </w:rPr>
        <w:t>）实验中没有使用弹簧测力计，所以摩擦力的大小只能通过托盘和砝码对绳子的拉力体现，拉力等于托盘和砝码的总重力，因此需要测量托盘和砝码的总质量</w:t>
      </w:r>
      <w:r>
        <w:rPr>
          <w:bCs/>
          <w:color w:val="FF0000"/>
        </w:rPr>
        <w:t>m</w:t>
      </w:r>
      <w:r>
        <w:rPr>
          <w:rFonts w:hint="eastAsia"/>
          <w:bCs/>
          <w:color w:val="FF0000"/>
        </w:rPr>
        <w:t>；</w:t>
      </w:r>
    </w:p>
    <w:p w:rsidR="00E50C93" w:rsidRDefault="00E50C93" w:rsidP="00E50C93">
      <w:pPr>
        <w:spacing w:line="360" w:lineRule="auto"/>
        <w:jc w:val="left"/>
        <w:textAlignment w:val="center"/>
        <w:rPr>
          <w:bCs/>
          <w:color w:val="FF0000"/>
        </w:rPr>
      </w:pPr>
      <w:r>
        <w:rPr>
          <w:rFonts w:hint="eastAsia"/>
          <w:bCs/>
          <w:color w:val="FF0000"/>
        </w:rPr>
        <w:t>（</w:t>
      </w:r>
      <w:r>
        <w:rPr>
          <w:bCs/>
          <w:color w:val="FF0000"/>
        </w:rPr>
        <w:t>2</w:t>
      </w:r>
      <w:r>
        <w:rPr>
          <w:rFonts w:hint="eastAsia"/>
          <w:bCs/>
          <w:color w:val="FF0000"/>
        </w:rPr>
        <w:t>）滑块所受摩擦力的大小等于托盘和砝码的总重力，即</w:t>
      </w:r>
      <w:r>
        <w:rPr>
          <w:bCs/>
          <w:color w:val="FF0000"/>
        </w:rPr>
        <w:t>f=G=mg</w:t>
      </w:r>
      <w:r>
        <w:rPr>
          <w:rFonts w:hint="eastAsia"/>
          <w:bCs/>
          <w:color w:val="FF0000"/>
        </w:rPr>
        <w:t>；</w:t>
      </w:r>
    </w:p>
    <w:p w:rsidR="00E50C93" w:rsidRDefault="00E50C93" w:rsidP="00E50C93">
      <w:pPr>
        <w:spacing w:line="360" w:lineRule="auto"/>
        <w:jc w:val="left"/>
        <w:textAlignment w:val="center"/>
        <w:rPr>
          <w:bCs/>
          <w:color w:val="FF0000"/>
        </w:rPr>
      </w:pPr>
      <w:r>
        <w:rPr>
          <w:rFonts w:hint="eastAsia"/>
          <w:bCs/>
          <w:color w:val="FF0000"/>
        </w:rPr>
        <w:t>（</w:t>
      </w:r>
      <w:r>
        <w:rPr>
          <w:bCs/>
          <w:color w:val="FF0000"/>
        </w:rPr>
        <w:t>3</w:t>
      </w:r>
      <w:r>
        <w:rPr>
          <w:rFonts w:hint="eastAsia"/>
          <w:bCs/>
          <w:color w:val="FF0000"/>
        </w:rPr>
        <w:t>）实验的理论依据就是滑块做匀速直线运动是受到的摩擦力和拉力是一对平衡力，它们的大小相等；</w:t>
      </w:r>
    </w:p>
    <w:p w:rsidR="00E50C93" w:rsidRDefault="00E50C93" w:rsidP="00E50C93">
      <w:pPr>
        <w:spacing w:line="360" w:lineRule="auto"/>
        <w:jc w:val="left"/>
        <w:textAlignment w:val="center"/>
        <w:rPr>
          <w:bCs/>
        </w:rPr>
      </w:pPr>
      <w:r>
        <w:rPr>
          <w:rFonts w:hint="eastAsia"/>
          <w:bCs/>
          <w:color w:val="FF0000"/>
        </w:rPr>
        <w:t>（</w:t>
      </w:r>
      <w:r>
        <w:rPr>
          <w:bCs/>
          <w:color w:val="FF0000"/>
        </w:rPr>
        <w:t>4</w:t>
      </w:r>
      <w:r>
        <w:rPr>
          <w:rFonts w:hint="eastAsia"/>
          <w:bCs/>
          <w:color w:val="FF0000"/>
        </w:rPr>
        <w:t>）实验中要求滑块做匀速直线运动，即托盘和砝码总重力的大小等于摩擦力，由于砝码的质量最小是</w:t>
      </w:r>
      <w:r>
        <w:rPr>
          <w:bCs/>
          <w:color w:val="FF0000"/>
        </w:rPr>
        <w:t>5g</w:t>
      </w:r>
      <w:r>
        <w:rPr>
          <w:rFonts w:hint="eastAsia"/>
          <w:bCs/>
          <w:color w:val="FF0000"/>
        </w:rPr>
        <w:t>，数值不是连续的，因此这一点很难做到。</w:t>
      </w:r>
    </w:p>
    <w:p w:rsidR="00E50C93" w:rsidRDefault="00E50C93" w:rsidP="00E50C93">
      <w:pPr>
        <w:spacing w:line="360" w:lineRule="auto"/>
        <w:jc w:val="left"/>
        <w:textAlignment w:val="center"/>
        <w:rPr>
          <w:bCs/>
        </w:rPr>
      </w:pPr>
      <w:r>
        <w:rPr>
          <w:szCs w:val="21"/>
        </w:rPr>
        <w:t>26</w:t>
      </w:r>
      <w:r>
        <w:rPr>
          <w:rFonts w:hint="eastAsia"/>
          <w:szCs w:val="21"/>
        </w:rPr>
        <w:t>．（</w:t>
      </w:r>
      <w:r>
        <w:rPr>
          <w:szCs w:val="21"/>
        </w:rPr>
        <w:t>2020</w:t>
      </w:r>
      <w:r>
        <w:rPr>
          <w:rFonts w:hint="eastAsia"/>
          <w:bCs/>
          <w:szCs w:val="21"/>
        </w:rPr>
        <w:t>安徽合肥市第三十八中八年级上期末考试物理试题</w:t>
      </w:r>
      <w:r>
        <w:rPr>
          <w:rFonts w:hint="eastAsia"/>
          <w:szCs w:val="21"/>
        </w:rPr>
        <w:t>）</w:t>
      </w:r>
      <w:r>
        <w:rPr>
          <w:rFonts w:hint="eastAsia"/>
          <w:bCs/>
        </w:rPr>
        <w:t>小明用如图所示的装置做</w:t>
      </w:r>
      <w:r>
        <w:rPr>
          <w:bCs/>
        </w:rPr>
        <w:t>“</w:t>
      </w:r>
      <w:r>
        <w:rPr>
          <w:rFonts w:hint="eastAsia"/>
          <w:bCs/>
        </w:rPr>
        <w:t>探究影响滑动摩擦力大小因素</w:t>
      </w:r>
      <w:r>
        <w:rPr>
          <w:bCs/>
        </w:rPr>
        <w:t>”</w:t>
      </w:r>
      <w:r>
        <w:rPr>
          <w:rFonts w:hint="eastAsia"/>
          <w:bCs/>
        </w:rPr>
        <w:t>的实验。</w:t>
      </w:r>
    </w:p>
    <w:p w:rsidR="00E50C93" w:rsidRDefault="00E50C93" w:rsidP="00E50C93">
      <w:pPr>
        <w:spacing w:line="360" w:lineRule="auto"/>
        <w:jc w:val="left"/>
        <w:textAlignment w:val="center"/>
        <w:rPr>
          <w:bCs/>
        </w:rPr>
      </w:pPr>
      <w:r>
        <w:rPr>
          <w:bCs/>
          <w:noProof/>
        </w:rPr>
        <w:drawing>
          <wp:inline distT="0" distB="0" distL="0" distR="0">
            <wp:extent cx="5124450" cy="1000125"/>
            <wp:effectExtent l="0" t="0" r="0" b="9525"/>
            <wp:docPr id="67" name="图片 6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figur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124450" cy="1000125"/>
                    </a:xfrm>
                    <a:prstGeom prst="rect">
                      <a:avLst/>
                    </a:prstGeom>
                    <a:noFill/>
                    <a:ln>
                      <a:noFill/>
                    </a:ln>
                  </pic:spPr>
                </pic:pic>
              </a:graphicData>
            </a:graphic>
          </wp:inline>
        </w:drawing>
      </w:r>
    </w:p>
    <w:p w:rsidR="00E50C93" w:rsidRDefault="00E50C93" w:rsidP="00E50C93">
      <w:pPr>
        <w:spacing w:line="360" w:lineRule="auto"/>
        <w:jc w:val="left"/>
        <w:textAlignment w:val="center"/>
        <w:rPr>
          <w:bCs/>
        </w:rPr>
      </w:pPr>
      <w:r>
        <w:rPr>
          <w:bCs/>
        </w:rPr>
        <w:t>(1)</w:t>
      </w:r>
      <w:r>
        <w:rPr>
          <w:rFonts w:hint="eastAsia"/>
          <w:bCs/>
        </w:rPr>
        <w:t>为了测木块受到的摩擦力，小明用弹簧测力计沿水平方向拉动木块，使其做</w:t>
      </w:r>
      <w:r>
        <w:rPr>
          <w:bCs/>
        </w:rPr>
        <w:t>_________</w:t>
      </w:r>
      <w:r>
        <w:rPr>
          <w:rFonts w:hint="eastAsia"/>
          <w:bCs/>
        </w:rPr>
        <w:t>运动；</w:t>
      </w:r>
    </w:p>
    <w:p w:rsidR="00E50C93" w:rsidRDefault="00E50C93" w:rsidP="00E50C93">
      <w:pPr>
        <w:spacing w:line="360" w:lineRule="auto"/>
        <w:jc w:val="left"/>
        <w:textAlignment w:val="center"/>
        <w:rPr>
          <w:bCs/>
        </w:rPr>
      </w:pPr>
      <w:r>
        <w:rPr>
          <w:bCs/>
        </w:rPr>
        <w:t>(2)</w:t>
      </w:r>
      <w:r>
        <w:rPr>
          <w:rFonts w:hint="eastAsia"/>
          <w:bCs/>
        </w:rPr>
        <w:t>为了利用甲、乙两次实验</w:t>
      </w:r>
      <w:r>
        <w:rPr>
          <w:bCs/>
        </w:rPr>
        <w:t>“</w:t>
      </w:r>
      <w:r>
        <w:rPr>
          <w:rFonts w:hint="eastAsia"/>
          <w:bCs/>
        </w:rPr>
        <w:t>探究滑动摩擦力大小与压力的关系</w:t>
      </w:r>
      <w:r>
        <w:rPr>
          <w:bCs/>
        </w:rPr>
        <w:t>”</w:t>
      </w:r>
      <w:r>
        <w:rPr>
          <w:rFonts w:hint="eastAsia"/>
          <w:bCs/>
        </w:rPr>
        <w:t>，乙图中的</w:t>
      </w:r>
      <w:r>
        <w:rPr>
          <w:bCs/>
        </w:rPr>
        <w:t>a</w:t>
      </w:r>
      <w:r>
        <w:rPr>
          <w:rFonts w:hint="eastAsia"/>
          <w:bCs/>
        </w:rPr>
        <w:t>应为</w:t>
      </w:r>
      <w:r>
        <w:rPr>
          <w:bCs/>
        </w:rPr>
        <w:t>_________</w:t>
      </w:r>
      <w:r>
        <w:rPr>
          <w:rFonts w:hint="eastAsia"/>
          <w:bCs/>
        </w:rPr>
        <w:t>，下列现象中应用了从图甲、乙实验所得结论的是</w:t>
      </w:r>
      <w:r>
        <w:rPr>
          <w:bCs/>
        </w:rPr>
        <w:t>_________</w:t>
      </w:r>
      <w:r>
        <w:rPr>
          <w:rFonts w:hint="eastAsia"/>
          <w:bCs/>
        </w:rPr>
        <w:t>（选填字母）：</w:t>
      </w:r>
    </w:p>
    <w:p w:rsidR="00E50C93" w:rsidRDefault="00E50C93" w:rsidP="00E50C93">
      <w:pPr>
        <w:spacing w:line="360" w:lineRule="auto"/>
        <w:jc w:val="left"/>
        <w:textAlignment w:val="center"/>
        <w:rPr>
          <w:bCs/>
        </w:rPr>
      </w:pPr>
      <w:r>
        <w:rPr>
          <w:bCs/>
        </w:rPr>
        <w:t>A</w:t>
      </w:r>
      <w:r>
        <w:rPr>
          <w:rFonts w:hint="eastAsia"/>
          <w:bCs/>
        </w:rPr>
        <w:t>．足球守门员戴着防滑手套</w:t>
      </w:r>
    </w:p>
    <w:p w:rsidR="00E50C93" w:rsidRDefault="00E50C93" w:rsidP="00E50C93">
      <w:pPr>
        <w:spacing w:line="360" w:lineRule="auto"/>
        <w:jc w:val="left"/>
        <w:textAlignment w:val="center"/>
        <w:rPr>
          <w:bCs/>
        </w:rPr>
      </w:pPr>
      <w:r>
        <w:rPr>
          <w:bCs/>
        </w:rPr>
        <w:t>B</w:t>
      </w:r>
      <w:r>
        <w:rPr>
          <w:rFonts w:hint="eastAsia"/>
          <w:bCs/>
        </w:rPr>
        <w:t>．用力压住橡皮，擦去写错的字</w:t>
      </w:r>
    </w:p>
    <w:p w:rsidR="00E50C93" w:rsidRDefault="00E50C93" w:rsidP="00E50C93">
      <w:pPr>
        <w:spacing w:line="360" w:lineRule="auto"/>
        <w:jc w:val="left"/>
        <w:textAlignment w:val="center"/>
        <w:rPr>
          <w:bCs/>
        </w:rPr>
      </w:pPr>
      <w:r>
        <w:rPr>
          <w:bCs/>
        </w:rPr>
        <w:t>C</w:t>
      </w:r>
      <w:r>
        <w:rPr>
          <w:rFonts w:hint="eastAsia"/>
          <w:bCs/>
        </w:rPr>
        <w:t>．移动很重的石块时，在地上铺设滚木</w:t>
      </w:r>
    </w:p>
    <w:p w:rsidR="00E50C93" w:rsidRDefault="00E50C93" w:rsidP="00E50C93">
      <w:pPr>
        <w:spacing w:line="360" w:lineRule="auto"/>
        <w:jc w:val="left"/>
        <w:textAlignment w:val="center"/>
        <w:rPr>
          <w:bCs/>
        </w:rPr>
      </w:pPr>
      <w:r>
        <w:rPr>
          <w:bCs/>
        </w:rPr>
        <w:lastRenderedPageBreak/>
        <w:t>D</w:t>
      </w:r>
      <w:r>
        <w:rPr>
          <w:rFonts w:hint="eastAsia"/>
          <w:bCs/>
        </w:rPr>
        <w:t>．气垫船喷出强气流，在船底和水之间形成气垫</w:t>
      </w:r>
    </w:p>
    <w:p w:rsidR="00E50C93" w:rsidRDefault="00E50C93" w:rsidP="00E50C93">
      <w:pPr>
        <w:spacing w:line="360" w:lineRule="auto"/>
        <w:jc w:val="left"/>
        <w:textAlignment w:val="center"/>
        <w:rPr>
          <w:bCs/>
        </w:rPr>
      </w:pPr>
      <w:r>
        <w:rPr>
          <w:bCs/>
        </w:rPr>
        <w:t>(3)</w:t>
      </w:r>
      <w:r>
        <w:rPr>
          <w:rFonts w:hint="eastAsia"/>
          <w:bCs/>
        </w:rPr>
        <w:t>若将图丙中的木块沿竖直方向切去一部分，仍然匀速拉动剩下的木块，则测力计的示数会</w:t>
      </w:r>
      <w:r>
        <w:rPr>
          <w:bCs/>
        </w:rPr>
        <w:t>_________</w:t>
      </w:r>
      <w:r>
        <w:rPr>
          <w:rFonts w:hint="eastAsia"/>
          <w:bCs/>
        </w:rPr>
        <w:t>（选填</w:t>
      </w:r>
      <w:r>
        <w:rPr>
          <w:bCs/>
        </w:rPr>
        <w:t>“</w:t>
      </w:r>
      <w:r>
        <w:rPr>
          <w:rFonts w:hint="eastAsia"/>
          <w:bCs/>
        </w:rPr>
        <w:t>增大</w:t>
      </w:r>
      <w:r>
        <w:rPr>
          <w:bCs/>
        </w:rPr>
        <w:t>”</w:t>
      </w:r>
      <w:r>
        <w:rPr>
          <w:rFonts w:hint="eastAsia"/>
          <w:bCs/>
        </w:rPr>
        <w:t>、</w:t>
      </w:r>
      <w:r>
        <w:rPr>
          <w:bCs/>
        </w:rPr>
        <w:t>“</w:t>
      </w:r>
      <w:r>
        <w:rPr>
          <w:rFonts w:hint="eastAsia"/>
          <w:bCs/>
        </w:rPr>
        <w:t>减小</w:t>
      </w:r>
      <w:r>
        <w:rPr>
          <w:bCs/>
        </w:rPr>
        <w:t>”</w:t>
      </w:r>
      <w:r>
        <w:rPr>
          <w:rFonts w:hint="eastAsia"/>
          <w:bCs/>
        </w:rPr>
        <w:t>或</w:t>
      </w:r>
      <w:r>
        <w:rPr>
          <w:bCs/>
        </w:rPr>
        <w:t>“</w:t>
      </w:r>
      <w:r>
        <w:rPr>
          <w:rFonts w:hint="eastAsia"/>
          <w:bCs/>
        </w:rPr>
        <w:t>不变</w:t>
      </w:r>
      <w:r>
        <w:rPr>
          <w:bCs/>
        </w:rPr>
        <w:t>”</w:t>
      </w:r>
      <w:r>
        <w:rPr>
          <w:rFonts w:hint="eastAsia"/>
          <w:bCs/>
        </w:rPr>
        <w:t>）。</w:t>
      </w:r>
    </w:p>
    <w:p w:rsidR="00E50C93" w:rsidRDefault="00E50C93" w:rsidP="00E50C93">
      <w:pPr>
        <w:spacing w:line="360" w:lineRule="auto"/>
        <w:jc w:val="left"/>
        <w:textAlignment w:val="center"/>
        <w:rPr>
          <w:bCs/>
          <w:color w:val="FF0000"/>
        </w:rPr>
      </w:pPr>
      <w:r>
        <w:rPr>
          <w:rFonts w:hint="eastAsia"/>
          <w:bCs/>
          <w:color w:val="FF0000"/>
        </w:rPr>
        <w:t>【答案】匀速直线</w:t>
      </w:r>
      <w:r>
        <w:rPr>
          <w:bCs/>
          <w:color w:val="FF0000"/>
        </w:rPr>
        <w:t xml:space="preserve">    </w:t>
      </w:r>
      <w:r>
        <w:rPr>
          <w:rFonts w:hint="eastAsia"/>
          <w:bCs/>
          <w:color w:val="FF0000"/>
        </w:rPr>
        <w:t>木板表面</w:t>
      </w:r>
      <w:r>
        <w:rPr>
          <w:bCs/>
          <w:color w:val="FF0000"/>
        </w:rPr>
        <w:t xml:space="preserve">    B    </w:t>
      </w:r>
      <w:r>
        <w:rPr>
          <w:rFonts w:hint="eastAsia"/>
          <w:bCs/>
          <w:color w:val="FF0000"/>
        </w:rPr>
        <w:t>减小</w:t>
      </w:r>
      <w:r>
        <w:rPr>
          <w:bCs/>
          <w:color w:val="FF0000"/>
        </w:rPr>
        <w:t xml:space="preserve">  </w:t>
      </w:r>
    </w:p>
    <w:p w:rsidR="00E50C93" w:rsidRDefault="00E50C93" w:rsidP="00E50C93">
      <w:pPr>
        <w:spacing w:line="360" w:lineRule="auto"/>
        <w:jc w:val="left"/>
        <w:textAlignment w:val="center"/>
        <w:rPr>
          <w:bCs/>
          <w:color w:val="FF0000"/>
        </w:rPr>
      </w:pPr>
      <w:r>
        <w:rPr>
          <w:rFonts w:hint="eastAsia"/>
          <w:bCs/>
          <w:color w:val="FF0000"/>
        </w:rPr>
        <w:t>【解析】</w:t>
      </w:r>
    </w:p>
    <w:p w:rsidR="00E50C93" w:rsidRDefault="00E50C93" w:rsidP="00E50C93">
      <w:pPr>
        <w:spacing w:line="360" w:lineRule="auto"/>
        <w:jc w:val="left"/>
        <w:textAlignment w:val="center"/>
        <w:rPr>
          <w:bCs/>
          <w:color w:val="FF0000"/>
        </w:rPr>
      </w:pPr>
      <w:r>
        <w:rPr>
          <w:bCs/>
          <w:color w:val="FF0000"/>
        </w:rPr>
        <w:t>(1)[1]</w:t>
      </w:r>
      <w:r>
        <w:rPr>
          <w:rFonts w:hint="eastAsia"/>
          <w:bCs/>
          <w:color w:val="FF0000"/>
        </w:rPr>
        <w:t>本实验中是间接测量摩擦力的，只有木块做匀速直线运动，木块受到的拉力和摩擦力才能大小相等、方向相反作用在一条直线上，即摩擦力的大小等于拉力的大小。</w:t>
      </w:r>
    </w:p>
    <w:p w:rsidR="00E50C93" w:rsidRDefault="00E50C93" w:rsidP="00E50C93">
      <w:pPr>
        <w:spacing w:line="360" w:lineRule="auto"/>
        <w:jc w:val="left"/>
        <w:textAlignment w:val="center"/>
        <w:rPr>
          <w:bCs/>
          <w:color w:val="FF0000"/>
        </w:rPr>
      </w:pPr>
      <w:r>
        <w:rPr>
          <w:bCs/>
          <w:color w:val="FF0000"/>
        </w:rPr>
        <w:t>(2)[2]</w:t>
      </w:r>
      <w:r>
        <w:rPr>
          <w:rFonts w:hint="eastAsia"/>
          <w:bCs/>
          <w:color w:val="FF0000"/>
        </w:rPr>
        <w:t>滑动摩擦力与压力大小和接触面的粗糙程度有关，甲乙两图压力不同，根据控制变量法的要求知，需要控制接触面的粗糙程度相同，实验</w:t>
      </w:r>
      <w:r>
        <w:rPr>
          <w:bCs/>
          <w:color w:val="FF0000"/>
        </w:rPr>
        <w:t>(a)</w:t>
      </w:r>
      <w:r>
        <w:rPr>
          <w:rFonts w:hint="eastAsia"/>
          <w:bCs/>
          <w:color w:val="FF0000"/>
        </w:rPr>
        <w:t>应该是木板表面，比较甲和乙两组数据，可以初步得出的结论是：在接触面粗糙程度相同时，压力越大，滑动摩擦力越大。</w:t>
      </w:r>
    </w:p>
    <w:p w:rsidR="00E50C93" w:rsidRDefault="00E50C93" w:rsidP="00E50C93">
      <w:pPr>
        <w:spacing w:line="360" w:lineRule="auto"/>
        <w:jc w:val="left"/>
        <w:textAlignment w:val="center"/>
        <w:rPr>
          <w:bCs/>
          <w:color w:val="FF0000"/>
        </w:rPr>
      </w:pPr>
      <w:r>
        <w:rPr>
          <w:bCs/>
          <w:color w:val="FF0000"/>
        </w:rPr>
        <w:t>[3]A</w:t>
      </w:r>
      <w:r>
        <w:rPr>
          <w:rFonts w:hint="eastAsia"/>
          <w:bCs/>
          <w:color w:val="FF0000"/>
        </w:rPr>
        <w:t>．足球守门员戴着防滑手套，是增大接触面的粗糙程度来增大摩擦，故</w:t>
      </w:r>
      <w:r>
        <w:rPr>
          <w:bCs/>
          <w:color w:val="FF0000"/>
        </w:rPr>
        <w:t>A</w:t>
      </w:r>
      <w:r>
        <w:rPr>
          <w:rFonts w:hint="eastAsia"/>
          <w:bCs/>
          <w:color w:val="FF0000"/>
        </w:rPr>
        <w:t>不符合题意；</w:t>
      </w:r>
    </w:p>
    <w:p w:rsidR="00E50C93" w:rsidRDefault="00E50C93" w:rsidP="00E50C93">
      <w:pPr>
        <w:spacing w:line="360" w:lineRule="auto"/>
        <w:jc w:val="left"/>
        <w:textAlignment w:val="center"/>
        <w:rPr>
          <w:bCs/>
          <w:color w:val="FF0000"/>
        </w:rPr>
      </w:pPr>
      <w:r>
        <w:rPr>
          <w:bCs/>
          <w:color w:val="FF0000"/>
        </w:rPr>
        <w:t>B</w:t>
      </w:r>
      <w:r>
        <w:rPr>
          <w:rFonts w:hint="eastAsia"/>
          <w:bCs/>
          <w:color w:val="FF0000"/>
        </w:rPr>
        <w:t>．用力压住橡皮，擦去写错的字，就是利用改变压力大小来改变摩擦力大小的，故</w:t>
      </w:r>
      <w:r>
        <w:rPr>
          <w:bCs/>
          <w:color w:val="FF0000"/>
        </w:rPr>
        <w:t>B</w:t>
      </w:r>
      <w:r>
        <w:rPr>
          <w:rFonts w:hint="eastAsia"/>
          <w:bCs/>
          <w:color w:val="FF0000"/>
        </w:rPr>
        <w:t>符合题意；</w:t>
      </w:r>
    </w:p>
    <w:p w:rsidR="00E50C93" w:rsidRDefault="00E50C93" w:rsidP="00E50C93">
      <w:pPr>
        <w:spacing w:line="360" w:lineRule="auto"/>
        <w:jc w:val="left"/>
        <w:textAlignment w:val="center"/>
        <w:rPr>
          <w:bCs/>
          <w:color w:val="FF0000"/>
        </w:rPr>
      </w:pPr>
      <w:r>
        <w:rPr>
          <w:bCs/>
          <w:color w:val="FF0000"/>
        </w:rPr>
        <w:t>C</w:t>
      </w:r>
      <w:r>
        <w:rPr>
          <w:rFonts w:hint="eastAsia"/>
          <w:bCs/>
          <w:color w:val="FF0000"/>
        </w:rPr>
        <w:t>．移动很重的石块时，在地上铺设滚木，是变滑动摩擦为滚动摩擦来减小摩擦力，故</w:t>
      </w:r>
      <w:r>
        <w:rPr>
          <w:bCs/>
          <w:color w:val="FF0000"/>
        </w:rPr>
        <w:t>C</w:t>
      </w:r>
      <w:r>
        <w:rPr>
          <w:rFonts w:hint="eastAsia"/>
          <w:bCs/>
          <w:color w:val="FF0000"/>
        </w:rPr>
        <w:t>不符合题意；</w:t>
      </w:r>
    </w:p>
    <w:p w:rsidR="00E50C93" w:rsidRDefault="00E50C93" w:rsidP="00E50C93">
      <w:pPr>
        <w:spacing w:line="360" w:lineRule="auto"/>
        <w:jc w:val="left"/>
        <w:textAlignment w:val="center"/>
        <w:rPr>
          <w:bCs/>
          <w:color w:val="FF0000"/>
        </w:rPr>
      </w:pPr>
      <w:r>
        <w:rPr>
          <w:bCs/>
          <w:color w:val="FF0000"/>
        </w:rPr>
        <w:t>D</w:t>
      </w:r>
      <w:r>
        <w:rPr>
          <w:rFonts w:hint="eastAsia"/>
          <w:bCs/>
          <w:color w:val="FF0000"/>
        </w:rPr>
        <w:t>．气垫船喷出强气流，在船底和水之间形成气垫，是通过使接触面分开，来减小摩擦力的，故</w:t>
      </w:r>
      <w:r>
        <w:rPr>
          <w:bCs/>
          <w:color w:val="FF0000"/>
        </w:rPr>
        <w:t>D</w:t>
      </w:r>
      <w:r>
        <w:rPr>
          <w:rFonts w:hint="eastAsia"/>
          <w:bCs/>
          <w:color w:val="FF0000"/>
        </w:rPr>
        <w:t>不符合题意。</w:t>
      </w:r>
    </w:p>
    <w:p w:rsidR="00E50C93" w:rsidRDefault="00E50C93" w:rsidP="00E50C93">
      <w:pPr>
        <w:spacing w:line="360" w:lineRule="auto"/>
        <w:jc w:val="left"/>
        <w:textAlignment w:val="center"/>
        <w:rPr>
          <w:bCs/>
          <w:color w:val="FF0000"/>
        </w:rPr>
      </w:pPr>
      <w:r>
        <w:rPr>
          <w:rFonts w:hint="eastAsia"/>
          <w:bCs/>
          <w:color w:val="FF0000"/>
        </w:rPr>
        <w:t>故选</w:t>
      </w:r>
      <w:r>
        <w:rPr>
          <w:bCs/>
          <w:color w:val="FF0000"/>
        </w:rPr>
        <w:t>B</w:t>
      </w:r>
      <w:r>
        <w:rPr>
          <w:rFonts w:hint="eastAsia"/>
          <w:bCs/>
          <w:color w:val="FF0000"/>
        </w:rPr>
        <w:t>。</w:t>
      </w:r>
    </w:p>
    <w:p w:rsidR="00E50C93" w:rsidRDefault="00E50C93" w:rsidP="00E50C93">
      <w:pPr>
        <w:spacing w:line="360" w:lineRule="auto"/>
        <w:jc w:val="left"/>
        <w:textAlignment w:val="center"/>
        <w:rPr>
          <w:bCs/>
        </w:rPr>
      </w:pPr>
      <w:r>
        <w:rPr>
          <w:bCs/>
          <w:color w:val="FF0000"/>
        </w:rPr>
        <w:t>(3)[4]</w:t>
      </w:r>
      <w:r>
        <w:rPr>
          <w:rFonts w:hint="eastAsia"/>
          <w:bCs/>
          <w:color w:val="FF0000"/>
        </w:rPr>
        <w:t>若将图丙中的木块切去一部分，接触面的粗糙程度不变，压力减小，摩擦力减小，若匀速拉动剩下的木块，则测力计的示数会减小。</w:t>
      </w:r>
    </w:p>
    <w:p w:rsidR="00E50C93" w:rsidRDefault="00E50C93" w:rsidP="00E50C93">
      <w:pPr>
        <w:spacing w:line="360" w:lineRule="auto"/>
        <w:jc w:val="left"/>
        <w:textAlignment w:val="center"/>
        <w:rPr>
          <w:bCs/>
        </w:rPr>
      </w:pPr>
      <w:r>
        <w:rPr>
          <w:szCs w:val="21"/>
        </w:rPr>
        <w:t>27</w:t>
      </w:r>
      <w:r>
        <w:rPr>
          <w:rFonts w:hint="eastAsia"/>
          <w:szCs w:val="21"/>
        </w:rPr>
        <w:t>．（</w:t>
      </w:r>
      <w:r>
        <w:rPr>
          <w:szCs w:val="21"/>
        </w:rPr>
        <w:t>2020</w:t>
      </w:r>
      <w:r>
        <w:rPr>
          <w:rFonts w:hint="eastAsia"/>
          <w:bCs/>
          <w:szCs w:val="21"/>
        </w:rPr>
        <w:t>安徽合肥瑶海区八年级下期中物理试题</w:t>
      </w:r>
      <w:r>
        <w:rPr>
          <w:rFonts w:hint="eastAsia"/>
          <w:szCs w:val="21"/>
        </w:rPr>
        <w:t>）</w:t>
      </w:r>
      <w:r>
        <w:rPr>
          <w:rFonts w:hint="eastAsia"/>
          <w:bCs/>
        </w:rPr>
        <w:t>在探究</w:t>
      </w:r>
      <w:r>
        <w:rPr>
          <w:bCs/>
        </w:rPr>
        <w:t>“</w:t>
      </w:r>
      <w:r>
        <w:rPr>
          <w:rFonts w:hint="eastAsia"/>
          <w:bCs/>
        </w:rPr>
        <w:t>滑动摩擦力大小和哪些因素有关</w:t>
      </w:r>
      <w:r>
        <w:rPr>
          <w:bCs/>
        </w:rPr>
        <w:t>”</w:t>
      </w:r>
      <w:r>
        <w:rPr>
          <w:rFonts w:hint="eastAsia"/>
          <w:bCs/>
        </w:rPr>
        <w:t>的实验中：</w:t>
      </w:r>
    </w:p>
    <w:p w:rsidR="00E50C93" w:rsidRDefault="00E50C93" w:rsidP="00E50C93">
      <w:pPr>
        <w:spacing w:line="360" w:lineRule="auto"/>
        <w:jc w:val="left"/>
        <w:textAlignment w:val="center"/>
        <w:rPr>
          <w:bCs/>
        </w:rPr>
      </w:pPr>
      <w:r>
        <w:rPr>
          <w:bCs/>
          <w:noProof/>
        </w:rPr>
        <w:drawing>
          <wp:inline distT="0" distB="0" distL="0" distR="0">
            <wp:extent cx="3695700" cy="904875"/>
            <wp:effectExtent l="0" t="0" r="0" b="9525"/>
            <wp:docPr id="66" name="图片 6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figure"/>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695700" cy="904875"/>
                    </a:xfrm>
                    <a:prstGeom prst="rect">
                      <a:avLst/>
                    </a:prstGeom>
                    <a:noFill/>
                    <a:ln>
                      <a:noFill/>
                    </a:ln>
                  </pic:spPr>
                </pic:pic>
              </a:graphicData>
            </a:graphic>
          </wp:inline>
        </w:drawing>
      </w:r>
    </w:p>
    <w:p w:rsidR="00E50C93" w:rsidRDefault="00E50C93" w:rsidP="00E50C93">
      <w:pPr>
        <w:spacing w:line="360" w:lineRule="auto"/>
        <w:jc w:val="left"/>
        <w:textAlignment w:val="center"/>
        <w:rPr>
          <w:bCs/>
        </w:rPr>
      </w:pPr>
      <w:r>
        <w:rPr>
          <w:bCs/>
        </w:rPr>
        <w:t>(1)</w:t>
      </w:r>
      <w:r>
        <w:rPr>
          <w:rFonts w:hint="eastAsia"/>
          <w:bCs/>
        </w:rPr>
        <w:t>小明刚开始用弹簧测力计拉木块时，他的水平拉力逐渐增大，但木块仍静止，此过程中弹簧测力计的示数在变大，那么这一过程中木块所受的摩擦力</w:t>
      </w:r>
      <w:r>
        <w:rPr>
          <w:bCs/>
        </w:rPr>
        <w:t>______</w:t>
      </w:r>
      <w:r>
        <w:rPr>
          <w:rFonts w:hint="eastAsia"/>
          <w:bCs/>
        </w:rPr>
        <w:t>（选填</w:t>
      </w:r>
      <w:r>
        <w:rPr>
          <w:bCs/>
        </w:rPr>
        <w:t>“</w:t>
      </w:r>
      <w:r>
        <w:rPr>
          <w:rFonts w:hint="eastAsia"/>
          <w:bCs/>
        </w:rPr>
        <w:t>变大</w:t>
      </w:r>
      <w:r>
        <w:rPr>
          <w:bCs/>
        </w:rPr>
        <w:t>”</w:t>
      </w:r>
      <w:r>
        <w:rPr>
          <w:rFonts w:hint="eastAsia"/>
          <w:bCs/>
        </w:rPr>
        <w:t>、</w:t>
      </w:r>
      <w:r>
        <w:rPr>
          <w:bCs/>
        </w:rPr>
        <w:t>“</w:t>
      </w:r>
      <w:r>
        <w:rPr>
          <w:rFonts w:hint="eastAsia"/>
          <w:bCs/>
        </w:rPr>
        <w:t>变小</w:t>
      </w:r>
      <w:r>
        <w:rPr>
          <w:bCs/>
        </w:rPr>
        <w:t>”</w:t>
      </w:r>
      <w:r>
        <w:rPr>
          <w:rFonts w:hint="eastAsia"/>
          <w:bCs/>
        </w:rPr>
        <w:t>或</w:t>
      </w:r>
      <w:r>
        <w:rPr>
          <w:bCs/>
        </w:rPr>
        <w:t>“</w:t>
      </w:r>
      <w:r>
        <w:rPr>
          <w:rFonts w:hint="eastAsia"/>
          <w:bCs/>
        </w:rPr>
        <w:t>不变</w:t>
      </w:r>
      <w:r>
        <w:rPr>
          <w:bCs/>
        </w:rPr>
        <w:t>”</w:t>
      </w:r>
      <w:r>
        <w:rPr>
          <w:rFonts w:hint="eastAsia"/>
          <w:bCs/>
        </w:rPr>
        <w:t>）。</w:t>
      </w:r>
    </w:p>
    <w:p w:rsidR="00E50C93" w:rsidRDefault="00E50C93" w:rsidP="00E50C93">
      <w:pPr>
        <w:spacing w:line="360" w:lineRule="auto"/>
        <w:jc w:val="left"/>
        <w:textAlignment w:val="center"/>
        <w:rPr>
          <w:bCs/>
        </w:rPr>
      </w:pPr>
      <w:r>
        <w:rPr>
          <w:bCs/>
        </w:rPr>
        <w:t>(2)</w:t>
      </w:r>
      <w:r>
        <w:rPr>
          <w:rFonts w:hint="eastAsia"/>
          <w:bCs/>
        </w:rPr>
        <w:t>为了测量木块受到的摩擦力，小明用弹簧测力计沿水平方向拉动木块，使其做</w:t>
      </w:r>
      <w:r>
        <w:rPr>
          <w:bCs/>
        </w:rPr>
        <w:t>______</w:t>
      </w:r>
      <w:r>
        <w:rPr>
          <w:rFonts w:hint="eastAsia"/>
          <w:bCs/>
        </w:rPr>
        <w:t>运</w:t>
      </w:r>
      <w:r>
        <w:rPr>
          <w:rFonts w:hint="eastAsia"/>
          <w:bCs/>
        </w:rPr>
        <w:lastRenderedPageBreak/>
        <w:t>动，根据</w:t>
      </w:r>
      <w:r>
        <w:rPr>
          <w:bCs/>
        </w:rPr>
        <w:t>______</w:t>
      </w:r>
      <w:r>
        <w:rPr>
          <w:rFonts w:hint="eastAsia"/>
          <w:bCs/>
        </w:rPr>
        <w:t>原理，弹簧测力计的示数等于摩擦力大小。</w:t>
      </w:r>
    </w:p>
    <w:p w:rsidR="00E50C93" w:rsidRDefault="00E50C93" w:rsidP="00E50C93">
      <w:pPr>
        <w:spacing w:line="360" w:lineRule="auto"/>
        <w:jc w:val="left"/>
        <w:textAlignment w:val="center"/>
        <w:rPr>
          <w:bCs/>
        </w:rPr>
      </w:pPr>
      <w:r>
        <w:rPr>
          <w:bCs/>
        </w:rPr>
        <w:t>(3)</w:t>
      </w:r>
      <w:r>
        <w:rPr>
          <w:rFonts w:hint="eastAsia"/>
          <w:bCs/>
        </w:rPr>
        <w:t>小明完成了探究活动，比较甲、丙两次实验得出的结论是</w:t>
      </w:r>
      <w:r>
        <w:rPr>
          <w:bCs/>
        </w:rPr>
        <w:t>______</w:t>
      </w:r>
      <w:r>
        <w:rPr>
          <w:rFonts w:hint="eastAsia"/>
          <w:bCs/>
        </w:rPr>
        <w:t>。</w:t>
      </w:r>
    </w:p>
    <w:p w:rsidR="00E50C93" w:rsidRDefault="00E50C93" w:rsidP="00E50C93">
      <w:pPr>
        <w:spacing w:line="360" w:lineRule="auto"/>
        <w:jc w:val="left"/>
        <w:textAlignment w:val="center"/>
        <w:rPr>
          <w:bCs/>
        </w:rPr>
      </w:pPr>
      <w:r>
        <w:rPr>
          <w:bCs/>
        </w:rPr>
        <w:t>(4)</w:t>
      </w:r>
      <w:r>
        <w:rPr>
          <w:rFonts w:hint="eastAsia"/>
          <w:bCs/>
        </w:rPr>
        <w:t>小明把木块沿竖直方向截掉一部分后，继续图甲的操作，测得摩擦力减小，由此得出结论：滑动摩擦力的大小随接触面积的减小而减小。你认为他探究过程中存在的问题是</w:t>
      </w:r>
      <w:r>
        <w:rPr>
          <w:bCs/>
        </w:rPr>
        <w:t>______</w:t>
      </w:r>
      <w:r>
        <w:rPr>
          <w:rFonts w:hint="eastAsia"/>
          <w:bCs/>
        </w:rPr>
        <w:t>，改进方法是</w:t>
      </w:r>
      <w:r>
        <w:rPr>
          <w:bCs/>
        </w:rPr>
        <w:t>______</w:t>
      </w:r>
      <w:r>
        <w:rPr>
          <w:rFonts w:hint="eastAsia"/>
          <w:bCs/>
        </w:rPr>
        <w:t>。（木块各表面粗糙程度不同）</w:t>
      </w:r>
    </w:p>
    <w:p w:rsidR="00E50C93" w:rsidRDefault="00E50C93" w:rsidP="00E50C93">
      <w:pPr>
        <w:spacing w:line="360" w:lineRule="auto"/>
        <w:jc w:val="left"/>
        <w:textAlignment w:val="center"/>
        <w:rPr>
          <w:bCs/>
          <w:color w:val="FF0000"/>
        </w:rPr>
      </w:pPr>
      <w:r>
        <w:rPr>
          <w:rFonts w:hint="eastAsia"/>
          <w:bCs/>
          <w:color w:val="FF0000"/>
        </w:rPr>
        <w:t>【答案】变大</w:t>
      </w:r>
      <w:r>
        <w:rPr>
          <w:bCs/>
          <w:color w:val="FF0000"/>
        </w:rPr>
        <w:t xml:space="preserve">    </w:t>
      </w:r>
      <w:r>
        <w:rPr>
          <w:rFonts w:hint="eastAsia"/>
          <w:bCs/>
          <w:color w:val="FF0000"/>
        </w:rPr>
        <w:t>匀速直线</w:t>
      </w:r>
      <w:r>
        <w:rPr>
          <w:bCs/>
          <w:color w:val="FF0000"/>
        </w:rPr>
        <w:t xml:space="preserve">    </w:t>
      </w:r>
      <w:r>
        <w:rPr>
          <w:rFonts w:hint="eastAsia"/>
          <w:bCs/>
          <w:color w:val="FF0000"/>
        </w:rPr>
        <w:t>二力平衡</w:t>
      </w:r>
      <w:r>
        <w:rPr>
          <w:bCs/>
          <w:color w:val="FF0000"/>
        </w:rPr>
        <w:t xml:space="preserve">    </w:t>
      </w:r>
      <w:r>
        <w:rPr>
          <w:rFonts w:hint="eastAsia"/>
          <w:bCs/>
          <w:color w:val="FF0000"/>
        </w:rPr>
        <w:t>压力一定时，接触面越粗糙，滑动摩擦力越大</w:t>
      </w:r>
      <w:r>
        <w:rPr>
          <w:bCs/>
          <w:color w:val="FF0000"/>
        </w:rPr>
        <w:t xml:space="preserve">    </w:t>
      </w:r>
      <w:r>
        <w:rPr>
          <w:rFonts w:hint="eastAsia"/>
          <w:bCs/>
          <w:color w:val="FF0000"/>
        </w:rPr>
        <w:t>没有控制压力不变</w:t>
      </w:r>
      <w:r>
        <w:rPr>
          <w:bCs/>
          <w:color w:val="FF0000"/>
        </w:rPr>
        <w:t xml:space="preserve">    </w:t>
      </w:r>
      <w:r>
        <w:rPr>
          <w:rFonts w:hint="eastAsia"/>
          <w:bCs/>
          <w:color w:val="FF0000"/>
        </w:rPr>
        <w:t>将截掉部分叠放在上</w:t>
      </w:r>
      <w:r>
        <w:rPr>
          <w:bCs/>
          <w:color w:val="FF0000"/>
        </w:rPr>
        <w:t xml:space="preserve">    </w:t>
      </w:r>
    </w:p>
    <w:p w:rsidR="00E50C93" w:rsidRDefault="00E50C93" w:rsidP="00E50C93">
      <w:pPr>
        <w:spacing w:line="360" w:lineRule="auto"/>
        <w:jc w:val="left"/>
        <w:textAlignment w:val="center"/>
        <w:rPr>
          <w:bCs/>
          <w:color w:val="FF0000"/>
        </w:rPr>
      </w:pPr>
      <w:r>
        <w:rPr>
          <w:rFonts w:hint="eastAsia"/>
          <w:bCs/>
          <w:color w:val="FF0000"/>
        </w:rPr>
        <w:t>【解析】</w:t>
      </w:r>
    </w:p>
    <w:p w:rsidR="00E50C93" w:rsidRDefault="00E50C93" w:rsidP="00E50C93">
      <w:pPr>
        <w:spacing w:line="360" w:lineRule="auto"/>
        <w:jc w:val="left"/>
        <w:textAlignment w:val="center"/>
        <w:rPr>
          <w:bCs/>
          <w:color w:val="FF0000"/>
        </w:rPr>
      </w:pPr>
      <w:r>
        <w:rPr>
          <w:bCs/>
          <w:color w:val="FF0000"/>
        </w:rPr>
        <w:t>(1)[1]</w:t>
      </w:r>
      <w:r>
        <w:rPr>
          <w:rFonts w:hint="eastAsia"/>
          <w:bCs/>
          <w:color w:val="FF0000"/>
        </w:rPr>
        <w:t>虽然水平拉力逐渐增大，但是木块始终处于静止状态，所以在水平方向受到的拉力与摩擦力相互平衡，大小相等；由于拉力在增大，所以摩擦力也在增大。</w:t>
      </w:r>
    </w:p>
    <w:p w:rsidR="00E50C93" w:rsidRDefault="00E50C93" w:rsidP="00E50C93">
      <w:pPr>
        <w:spacing w:line="360" w:lineRule="auto"/>
        <w:jc w:val="left"/>
        <w:textAlignment w:val="center"/>
        <w:rPr>
          <w:bCs/>
          <w:color w:val="FF0000"/>
        </w:rPr>
      </w:pPr>
      <w:r>
        <w:rPr>
          <w:bCs/>
          <w:color w:val="FF0000"/>
        </w:rPr>
        <w:t>(2)[2][3]</w:t>
      </w:r>
      <w:r>
        <w:rPr>
          <w:rFonts w:hint="eastAsia"/>
          <w:bCs/>
          <w:color w:val="FF0000"/>
        </w:rPr>
        <w:t>在实验中匀速拉动木块运动时，木块处于平衡状态，根据二力平衡条件，木块受到的摩擦力与拉力是一对平衡力，所以拉力与摩擦力的大小相等。</w:t>
      </w:r>
    </w:p>
    <w:p w:rsidR="00E50C93" w:rsidRDefault="00E50C93" w:rsidP="00E50C93">
      <w:pPr>
        <w:spacing w:line="360" w:lineRule="auto"/>
        <w:jc w:val="left"/>
        <w:textAlignment w:val="center"/>
        <w:rPr>
          <w:bCs/>
          <w:color w:val="FF0000"/>
        </w:rPr>
      </w:pPr>
      <w:r>
        <w:rPr>
          <w:bCs/>
          <w:color w:val="FF0000"/>
        </w:rPr>
        <w:t>(3)[4]</w:t>
      </w:r>
      <w:r>
        <w:rPr>
          <w:rFonts w:hint="eastAsia"/>
          <w:bCs/>
          <w:color w:val="FF0000"/>
        </w:rPr>
        <w:t>甲、丙两次实验，压力大小相等，丙的接触面粗糙程度大于甲的接触面粗糙程度，拉力大于甲的拉力，说明丙的摩擦力大于甲的摩擦力，可得压力一定时，接触面越粗糙，滑动摩擦力越大，这种研究问题的方法叫做控制变量法。</w:t>
      </w:r>
    </w:p>
    <w:p w:rsidR="00E50C93" w:rsidRDefault="00E50C93" w:rsidP="00E50C93">
      <w:pPr>
        <w:spacing w:line="360" w:lineRule="auto"/>
        <w:jc w:val="left"/>
        <w:textAlignment w:val="center"/>
        <w:rPr>
          <w:bCs/>
          <w:color w:val="FF0000"/>
        </w:rPr>
      </w:pPr>
      <w:r>
        <w:rPr>
          <w:bCs/>
          <w:color w:val="FF0000"/>
        </w:rPr>
        <w:t>(4)[5]</w:t>
      </w:r>
      <w:r>
        <w:rPr>
          <w:rFonts w:hint="eastAsia"/>
          <w:bCs/>
          <w:color w:val="FF0000"/>
        </w:rPr>
        <w:t>把木块沿竖直方向截掉一部分后，压力减小，继续图甲的操作，测得摩擦力减小，由此得出结论：滑动摩擦力的大小随接触面积的减小而减小。该结论是错误的，探究过程中存在的问题是没有控制压力的大小相等。</w:t>
      </w:r>
    </w:p>
    <w:p w:rsidR="00E50C93" w:rsidRDefault="00E50C93" w:rsidP="00E50C93">
      <w:pPr>
        <w:spacing w:line="360" w:lineRule="auto"/>
        <w:jc w:val="left"/>
        <w:textAlignment w:val="center"/>
        <w:rPr>
          <w:bCs/>
        </w:rPr>
      </w:pPr>
      <w:r>
        <w:rPr>
          <w:bCs/>
          <w:color w:val="FF0000"/>
        </w:rPr>
        <w:t>[6]</w:t>
      </w:r>
      <w:r>
        <w:rPr>
          <w:rFonts w:hint="eastAsia"/>
          <w:bCs/>
          <w:color w:val="FF0000"/>
        </w:rPr>
        <w:t>改进方法：将截下的木块置于剩余木块上方，放在木板上，匀速直线拉动木块，读出弹簧测力计的示数。</w:t>
      </w:r>
    </w:p>
    <w:p w:rsidR="00E50C93" w:rsidRDefault="00E50C93" w:rsidP="00E50C93">
      <w:pPr>
        <w:spacing w:line="360" w:lineRule="auto"/>
        <w:jc w:val="left"/>
        <w:textAlignment w:val="center"/>
        <w:rPr>
          <w:bCs/>
        </w:rPr>
      </w:pPr>
      <w:r>
        <w:rPr>
          <w:szCs w:val="21"/>
        </w:rPr>
        <w:t>28</w:t>
      </w:r>
      <w:r>
        <w:rPr>
          <w:rFonts w:hint="eastAsia"/>
          <w:szCs w:val="21"/>
        </w:rPr>
        <w:t>．（</w:t>
      </w:r>
      <w:r>
        <w:rPr>
          <w:szCs w:val="21"/>
        </w:rPr>
        <w:t>2020</w:t>
      </w:r>
      <w:r>
        <w:rPr>
          <w:rFonts w:hint="eastAsia"/>
          <w:bCs/>
          <w:szCs w:val="21"/>
        </w:rPr>
        <w:t>安徽合肥市八年级上期末考试物理试题</w:t>
      </w:r>
      <w:r>
        <w:rPr>
          <w:rFonts w:hint="eastAsia"/>
          <w:szCs w:val="21"/>
        </w:rPr>
        <w:t>）</w:t>
      </w:r>
      <w:r>
        <w:rPr>
          <w:rFonts w:hint="eastAsia"/>
          <w:bCs/>
        </w:rPr>
        <w:t>如图甲，某同学利用弹簧测力计测量小木块在桌面上的摩擦力：</w:t>
      </w:r>
    </w:p>
    <w:p w:rsidR="00E50C93" w:rsidRDefault="00E50C93" w:rsidP="00E50C93">
      <w:pPr>
        <w:spacing w:line="360" w:lineRule="auto"/>
        <w:jc w:val="left"/>
        <w:textAlignment w:val="center"/>
        <w:rPr>
          <w:bCs/>
        </w:rPr>
      </w:pPr>
      <w:r>
        <w:rPr>
          <w:bCs/>
          <w:noProof/>
        </w:rPr>
        <w:drawing>
          <wp:inline distT="0" distB="0" distL="0" distR="0">
            <wp:extent cx="3124200" cy="1428750"/>
            <wp:effectExtent l="0" t="0" r="0" b="0"/>
            <wp:docPr id="65" name="图片 65" descr="fig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826481547" descr="figure"/>
                    <pic:cNvPicPr>
                      <a:picLocks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124200" cy="1428750"/>
                    </a:xfrm>
                    <a:prstGeom prst="rect">
                      <a:avLst/>
                    </a:prstGeom>
                    <a:noFill/>
                    <a:ln>
                      <a:noFill/>
                    </a:ln>
                  </pic:spPr>
                </pic:pic>
              </a:graphicData>
            </a:graphic>
          </wp:inline>
        </w:drawing>
      </w:r>
    </w:p>
    <w:p w:rsidR="00E50C93" w:rsidRDefault="00E50C93" w:rsidP="00E50C93">
      <w:pPr>
        <w:spacing w:line="360" w:lineRule="auto"/>
        <w:jc w:val="left"/>
        <w:textAlignment w:val="center"/>
        <w:rPr>
          <w:bCs/>
        </w:rPr>
      </w:pPr>
      <w:r>
        <w:rPr>
          <w:rFonts w:hint="eastAsia"/>
          <w:bCs/>
        </w:rPr>
        <w:t>（</w:t>
      </w:r>
      <w:r>
        <w:rPr>
          <w:bCs/>
        </w:rPr>
        <w:t>1</w:t>
      </w:r>
      <w:r>
        <w:rPr>
          <w:rFonts w:hint="eastAsia"/>
          <w:bCs/>
        </w:rPr>
        <w:t>）实验时发现，当拉力等于</w:t>
      </w:r>
      <w:r>
        <w:rPr>
          <w:bCs/>
        </w:rPr>
        <w:t>0.5N</w:t>
      </w:r>
      <w:r>
        <w:rPr>
          <w:rFonts w:hint="eastAsia"/>
          <w:bCs/>
        </w:rPr>
        <w:t>时，物体保持静止，此时物体受到的摩擦力大小为</w:t>
      </w:r>
      <w:r>
        <w:rPr>
          <w:bCs/>
        </w:rPr>
        <w:t>_____N</w:t>
      </w:r>
      <w:r>
        <w:rPr>
          <w:rFonts w:hint="eastAsia"/>
          <w:bCs/>
        </w:rPr>
        <w:t>。</w:t>
      </w:r>
    </w:p>
    <w:p w:rsidR="00E50C93" w:rsidRDefault="00E50C93" w:rsidP="00E50C93">
      <w:pPr>
        <w:spacing w:line="360" w:lineRule="auto"/>
        <w:jc w:val="left"/>
        <w:textAlignment w:val="center"/>
        <w:rPr>
          <w:bCs/>
        </w:rPr>
      </w:pPr>
      <w:r>
        <w:rPr>
          <w:rFonts w:hint="eastAsia"/>
          <w:bCs/>
        </w:rPr>
        <w:t>（</w:t>
      </w:r>
      <w:r>
        <w:rPr>
          <w:bCs/>
        </w:rPr>
        <w:t>2</w:t>
      </w:r>
      <w:r>
        <w:rPr>
          <w:rFonts w:hint="eastAsia"/>
          <w:bCs/>
        </w:rPr>
        <w:t>）要测出滑动摩擦力的大小，应该在</w:t>
      </w:r>
      <w:r>
        <w:rPr>
          <w:bCs/>
        </w:rPr>
        <w:t>______</w:t>
      </w:r>
      <w:r>
        <w:rPr>
          <w:rFonts w:hint="eastAsia"/>
          <w:bCs/>
        </w:rPr>
        <w:t>时读出弹簧测力计的示数。</w:t>
      </w:r>
    </w:p>
    <w:p w:rsidR="00E50C93" w:rsidRDefault="00E50C93" w:rsidP="00E50C93">
      <w:pPr>
        <w:spacing w:line="360" w:lineRule="auto"/>
        <w:jc w:val="left"/>
        <w:textAlignment w:val="center"/>
        <w:rPr>
          <w:bCs/>
        </w:rPr>
      </w:pPr>
      <w:r>
        <w:rPr>
          <w:rFonts w:hint="eastAsia"/>
          <w:bCs/>
        </w:rPr>
        <w:lastRenderedPageBreak/>
        <w:t>（</w:t>
      </w:r>
      <w:r>
        <w:rPr>
          <w:bCs/>
        </w:rPr>
        <w:t>3</w:t>
      </w:r>
      <w:r>
        <w:rPr>
          <w:rFonts w:hint="eastAsia"/>
          <w:bCs/>
        </w:rPr>
        <w:t>）通过在木块上增减砝码，改变木块与桌面之间的压力，多次测量得到如图乙所示的滑动摩擦力</w:t>
      </w:r>
      <w:r>
        <w:rPr>
          <w:bCs/>
        </w:rPr>
        <w:t>f</w:t>
      </w:r>
      <w:r>
        <w:rPr>
          <w:rFonts w:hint="eastAsia"/>
          <w:bCs/>
        </w:rPr>
        <w:t>随压力</w:t>
      </w:r>
      <w:r>
        <w:rPr>
          <w:bCs/>
        </w:rPr>
        <w:t>F</w:t>
      </w:r>
      <w:r>
        <w:rPr>
          <w:rFonts w:hint="eastAsia"/>
          <w:bCs/>
          <w:vertAlign w:val="subscript"/>
        </w:rPr>
        <w:t>压</w:t>
      </w:r>
      <w:r>
        <w:rPr>
          <w:rFonts w:hint="eastAsia"/>
          <w:bCs/>
        </w:rPr>
        <w:t>变化的图象．则当压力等于</w:t>
      </w:r>
      <w:r>
        <w:rPr>
          <w:bCs/>
        </w:rPr>
        <w:t>4.0N</w:t>
      </w:r>
      <w:r>
        <w:rPr>
          <w:rFonts w:hint="eastAsia"/>
          <w:bCs/>
        </w:rPr>
        <w:t>时，摩擦力等于</w:t>
      </w:r>
      <w:r>
        <w:rPr>
          <w:bCs/>
        </w:rPr>
        <w:t>______N</w:t>
      </w:r>
      <w:r>
        <w:rPr>
          <w:rFonts w:hint="eastAsia"/>
          <w:bCs/>
        </w:rPr>
        <w:t>。</w:t>
      </w:r>
    </w:p>
    <w:p w:rsidR="00E50C93" w:rsidRDefault="00E50C93" w:rsidP="00E50C93">
      <w:pPr>
        <w:spacing w:line="360" w:lineRule="auto"/>
        <w:jc w:val="left"/>
        <w:textAlignment w:val="center"/>
        <w:rPr>
          <w:bCs/>
        </w:rPr>
      </w:pPr>
      <w:r>
        <w:rPr>
          <w:rFonts w:hint="eastAsia"/>
          <w:bCs/>
        </w:rPr>
        <w:t>（</w:t>
      </w:r>
      <w:r>
        <w:rPr>
          <w:bCs/>
        </w:rPr>
        <w:t>4</w:t>
      </w:r>
      <w:r>
        <w:rPr>
          <w:rFonts w:hint="eastAsia"/>
          <w:bCs/>
        </w:rPr>
        <w:t>）物理上，滑动摩擦力与压力的比值称为动摩擦因数．由图乙可求出木块与桌面间的动摩擦因数大小为</w:t>
      </w:r>
      <w:r>
        <w:rPr>
          <w:bCs/>
        </w:rPr>
        <w:t>______</w:t>
      </w:r>
      <w:r>
        <w:rPr>
          <w:rFonts w:hint="eastAsia"/>
          <w:bCs/>
        </w:rPr>
        <w:t>。</w:t>
      </w:r>
    </w:p>
    <w:p w:rsidR="00E50C93" w:rsidRDefault="00E50C93" w:rsidP="00E50C93">
      <w:pPr>
        <w:spacing w:line="360" w:lineRule="auto"/>
        <w:jc w:val="left"/>
        <w:textAlignment w:val="center"/>
        <w:rPr>
          <w:bCs/>
          <w:color w:val="FF0000"/>
        </w:rPr>
      </w:pPr>
      <w:r>
        <w:rPr>
          <w:rFonts w:hint="eastAsia"/>
          <w:bCs/>
          <w:color w:val="FF0000"/>
        </w:rPr>
        <w:t>【答案】</w:t>
      </w:r>
      <w:r>
        <w:rPr>
          <w:bCs/>
          <w:color w:val="FF0000"/>
        </w:rPr>
        <w:t xml:space="preserve">0.5    </w:t>
      </w:r>
      <w:r>
        <w:rPr>
          <w:rFonts w:hint="eastAsia"/>
          <w:bCs/>
          <w:color w:val="FF0000"/>
        </w:rPr>
        <w:t>匀速拉动</w:t>
      </w:r>
      <w:r>
        <w:rPr>
          <w:bCs/>
          <w:color w:val="FF0000"/>
        </w:rPr>
        <w:t xml:space="preserve">    0.80    0.20      </w:t>
      </w:r>
    </w:p>
    <w:p w:rsidR="00E50C93" w:rsidRDefault="00E50C93" w:rsidP="00E50C93">
      <w:pPr>
        <w:spacing w:line="360" w:lineRule="auto"/>
        <w:jc w:val="left"/>
        <w:textAlignment w:val="center"/>
        <w:rPr>
          <w:bCs/>
          <w:color w:val="FF0000"/>
        </w:rPr>
      </w:pPr>
      <w:r>
        <w:rPr>
          <w:rFonts w:hint="eastAsia"/>
          <w:bCs/>
          <w:color w:val="FF0000"/>
        </w:rPr>
        <w:t>【解析】</w:t>
      </w:r>
    </w:p>
    <w:p w:rsidR="00E50C93" w:rsidRDefault="00E50C93" w:rsidP="00E50C93">
      <w:pPr>
        <w:spacing w:line="360" w:lineRule="auto"/>
        <w:jc w:val="left"/>
        <w:textAlignment w:val="center"/>
        <w:rPr>
          <w:bCs/>
          <w:color w:val="FF0000"/>
        </w:rPr>
      </w:pPr>
      <w:r>
        <w:rPr>
          <w:rFonts w:hint="eastAsia"/>
          <w:bCs/>
          <w:color w:val="FF0000"/>
        </w:rPr>
        <w:t>（</w:t>
      </w:r>
      <w:r>
        <w:rPr>
          <w:bCs/>
          <w:color w:val="FF0000"/>
        </w:rPr>
        <w:t>1</w:t>
      </w:r>
      <w:r>
        <w:rPr>
          <w:rFonts w:hint="eastAsia"/>
          <w:bCs/>
          <w:color w:val="FF0000"/>
        </w:rPr>
        <w:t>）物体静止时处于平衡状态，受到的拉力和摩擦力是一对平衡力，</w:t>
      </w:r>
    </w:p>
    <w:p w:rsidR="00E50C93" w:rsidRDefault="00E50C93" w:rsidP="00E50C93">
      <w:pPr>
        <w:spacing w:line="360" w:lineRule="auto"/>
        <w:jc w:val="left"/>
        <w:textAlignment w:val="center"/>
        <w:rPr>
          <w:bCs/>
          <w:color w:val="FF0000"/>
        </w:rPr>
      </w:pPr>
      <w:r>
        <w:rPr>
          <w:rFonts w:hint="eastAsia"/>
          <w:bCs/>
          <w:color w:val="FF0000"/>
        </w:rPr>
        <w:t>所以此时物体受到的摩擦力</w:t>
      </w:r>
      <w:r>
        <w:rPr>
          <w:bCs/>
          <w:color w:val="FF0000"/>
        </w:rPr>
        <w:t>f=F=0.5N</w:t>
      </w:r>
      <w:r>
        <w:rPr>
          <w:rFonts w:hint="eastAsia"/>
          <w:bCs/>
          <w:color w:val="FF0000"/>
        </w:rPr>
        <w:t>；</w:t>
      </w:r>
    </w:p>
    <w:p w:rsidR="00E50C93" w:rsidRDefault="00E50C93" w:rsidP="00E50C93">
      <w:pPr>
        <w:spacing w:line="360" w:lineRule="auto"/>
        <w:jc w:val="left"/>
        <w:textAlignment w:val="center"/>
        <w:rPr>
          <w:bCs/>
          <w:color w:val="FF0000"/>
        </w:rPr>
      </w:pPr>
      <w:r>
        <w:rPr>
          <w:rFonts w:hint="eastAsia"/>
          <w:bCs/>
          <w:color w:val="FF0000"/>
        </w:rPr>
        <w:t>（</w:t>
      </w:r>
      <w:r>
        <w:rPr>
          <w:bCs/>
          <w:color w:val="FF0000"/>
        </w:rPr>
        <w:t>2</w:t>
      </w:r>
      <w:r>
        <w:rPr>
          <w:rFonts w:hint="eastAsia"/>
          <w:bCs/>
          <w:color w:val="FF0000"/>
        </w:rPr>
        <w:t>）只有木块做匀速直线运动时，摩擦力和拉力才是一对平衡力，它们的大小才会相等，因此，实验中应用弹簧测力计拉着物体做匀速直线运动；</w:t>
      </w:r>
    </w:p>
    <w:p w:rsidR="00E50C93" w:rsidRDefault="00E50C93" w:rsidP="00E50C93">
      <w:pPr>
        <w:spacing w:line="360" w:lineRule="auto"/>
        <w:jc w:val="left"/>
        <w:textAlignment w:val="center"/>
        <w:rPr>
          <w:bCs/>
          <w:color w:val="FF0000"/>
        </w:rPr>
      </w:pPr>
      <w:r>
        <w:rPr>
          <w:rFonts w:hint="eastAsia"/>
          <w:bCs/>
          <w:color w:val="FF0000"/>
        </w:rPr>
        <w:t>（</w:t>
      </w:r>
      <w:r>
        <w:rPr>
          <w:bCs/>
          <w:color w:val="FF0000"/>
        </w:rPr>
        <w:t>3</w:t>
      </w:r>
      <w:r>
        <w:rPr>
          <w:rFonts w:hint="eastAsia"/>
          <w:bCs/>
          <w:color w:val="FF0000"/>
        </w:rPr>
        <w:t>）由图乙可得：当压力等于</w:t>
      </w:r>
      <w:r>
        <w:rPr>
          <w:bCs/>
          <w:color w:val="FF0000"/>
        </w:rPr>
        <w:t>4.0N</w:t>
      </w:r>
      <w:r>
        <w:rPr>
          <w:rFonts w:hint="eastAsia"/>
          <w:bCs/>
          <w:color w:val="FF0000"/>
        </w:rPr>
        <w:t>时，摩擦力等于</w:t>
      </w:r>
      <w:r>
        <w:rPr>
          <w:bCs/>
          <w:color w:val="FF0000"/>
        </w:rPr>
        <w:t>0.80N</w:t>
      </w:r>
      <w:r>
        <w:rPr>
          <w:rFonts w:hint="eastAsia"/>
          <w:bCs/>
          <w:color w:val="FF0000"/>
        </w:rPr>
        <w:t>；</w:t>
      </w:r>
    </w:p>
    <w:p w:rsidR="00E50C93" w:rsidRDefault="00E50C93" w:rsidP="00E50C93">
      <w:pPr>
        <w:spacing w:line="360" w:lineRule="auto"/>
        <w:jc w:val="left"/>
        <w:textAlignment w:val="center"/>
        <w:rPr>
          <w:bCs/>
        </w:rPr>
      </w:pPr>
      <w:r>
        <w:rPr>
          <w:rFonts w:hint="eastAsia"/>
          <w:bCs/>
          <w:color w:val="FF0000"/>
        </w:rPr>
        <w:t>（</w:t>
      </w:r>
      <w:r>
        <w:rPr>
          <w:bCs/>
          <w:color w:val="FF0000"/>
        </w:rPr>
        <w:t>4</w:t>
      </w:r>
      <w:r>
        <w:rPr>
          <w:rFonts w:hint="eastAsia"/>
          <w:bCs/>
          <w:color w:val="FF0000"/>
        </w:rPr>
        <w:t>）因为滑动摩擦力与压力的比值称为动摩擦因数．根据</w:t>
      </w:r>
      <w:r>
        <w:rPr>
          <w:bCs/>
          <w:color w:val="FF0000"/>
        </w:rPr>
        <w:t>N=4.0N</w:t>
      </w:r>
      <w:r>
        <w:rPr>
          <w:rFonts w:hint="eastAsia"/>
          <w:bCs/>
          <w:color w:val="FF0000"/>
        </w:rPr>
        <w:t>，</w:t>
      </w:r>
      <w:r>
        <w:rPr>
          <w:bCs/>
          <w:color w:val="FF0000"/>
        </w:rPr>
        <w:t>f=0.80N</w:t>
      </w:r>
      <w:r>
        <w:rPr>
          <w:rFonts w:hint="eastAsia"/>
          <w:bCs/>
          <w:color w:val="FF0000"/>
        </w:rPr>
        <w:t>，得</w:t>
      </w:r>
    </w:p>
    <w:p w:rsidR="00E50C93" w:rsidRDefault="00E50C93" w:rsidP="00E50C93">
      <w:pPr>
        <w:spacing w:line="360" w:lineRule="auto"/>
        <w:jc w:val="center"/>
        <w:textAlignment w:val="center"/>
        <w:rPr>
          <w:bCs/>
        </w:rPr>
      </w:pPr>
      <w:r>
        <w:rPr>
          <w:bCs/>
        </w:rPr>
        <w:object w:dxaOrig="1785" w:dyaOrig="615">
          <v:shape id="对象 598" o:spid="_x0000_i1038" type="#_x0000_t75" alt="eqId5e80f31f219a4d629b1cd5542fe5a499" style="width:89.25pt;height:30.75pt;mso-wrap-style:square;mso-position-horizontal-relative:page;mso-position-vertical-relative:page" o:ole="">
            <v:imagedata r:id="rId64" o:title="eqId5e80f31f219a4d629b1cd5542fe5a499"/>
          </v:shape>
          <o:OLEObject Type="Embed" ProgID="Equation.DSMT4" ShapeID="对象 598" DrawAspect="Content" ObjectID="_1677003097" r:id="rId65"/>
        </w:object>
      </w:r>
    </w:p>
    <w:p w:rsidR="00E50C93" w:rsidRPr="00452662" w:rsidRDefault="00E50C93" w:rsidP="00452662">
      <w:pPr>
        <w:spacing w:line="360" w:lineRule="auto"/>
        <w:ind w:firstLineChars="200" w:firstLine="723"/>
        <w:jc w:val="center"/>
        <w:rPr>
          <w:b/>
          <w:color w:val="FF0000"/>
          <w:sz w:val="36"/>
          <w:szCs w:val="28"/>
        </w:rPr>
      </w:pPr>
      <w:bookmarkStart w:id="1" w:name="_GoBack"/>
      <w:bookmarkEnd w:id="1"/>
    </w:p>
    <w:sectPr w:rsidR="00E50C93" w:rsidRPr="00452662">
      <w:headerReference w:type="default" r:id="rId6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B2096" w:rsidRDefault="009B2096" w:rsidP="00AB18A8">
      <w:r>
        <w:separator/>
      </w:r>
    </w:p>
  </w:endnote>
  <w:endnote w:type="continuationSeparator" w:id="0">
    <w:p w:rsidR="009B2096" w:rsidRDefault="009B2096" w:rsidP="00AB18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B2096" w:rsidRDefault="009B2096" w:rsidP="00AB18A8">
      <w:r>
        <w:separator/>
      </w:r>
    </w:p>
  </w:footnote>
  <w:footnote w:type="continuationSeparator" w:id="0">
    <w:p w:rsidR="009B2096" w:rsidRDefault="009B2096" w:rsidP="00AB18A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18A8" w:rsidRDefault="00AB18A8">
    <w:pPr>
      <w:pStyle w:val="a3"/>
    </w:pPr>
    <w:r w:rsidRPr="00AB18A8">
      <w:rPr>
        <w:rFonts w:hint="eastAsia"/>
      </w:rPr>
      <w:t>【备战</w:t>
    </w:r>
    <w:r w:rsidRPr="00AB18A8">
      <w:rPr>
        <w:rFonts w:hint="eastAsia"/>
      </w:rPr>
      <w:t>2021</w:t>
    </w:r>
    <w:r w:rsidRPr="00AB18A8">
      <w:rPr>
        <w:rFonts w:hint="eastAsia"/>
      </w:rPr>
      <w:t>】中考物理精选考点专项突破题集（安徽专用）</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C1B7C"/>
    <w:rsid w:val="000C1B7C"/>
    <w:rsid w:val="00452662"/>
    <w:rsid w:val="006753AE"/>
    <w:rsid w:val="0086033E"/>
    <w:rsid w:val="009B2096"/>
    <w:rsid w:val="00AB18A8"/>
    <w:rsid w:val="00B63F77"/>
    <w:rsid w:val="00B6679A"/>
    <w:rsid w:val="00E50C93"/>
    <w:rsid w:val="00EA129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18A8"/>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B18A8"/>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AB18A8"/>
    <w:rPr>
      <w:sz w:val="18"/>
      <w:szCs w:val="18"/>
    </w:rPr>
  </w:style>
  <w:style w:type="paragraph" w:styleId="a4">
    <w:name w:val="footer"/>
    <w:basedOn w:val="a"/>
    <w:link w:val="Char0"/>
    <w:uiPriority w:val="99"/>
    <w:unhideWhenUsed/>
    <w:rsid w:val="00AB18A8"/>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AB18A8"/>
    <w:rPr>
      <w:sz w:val="18"/>
      <w:szCs w:val="18"/>
    </w:rPr>
  </w:style>
  <w:style w:type="paragraph" w:customStyle="1" w:styleId="Normal1">
    <w:name w:val="Normal_1"/>
    <w:qFormat/>
    <w:rsid w:val="00AB18A8"/>
    <w:pPr>
      <w:widowControl w:val="0"/>
      <w:jc w:val="both"/>
    </w:pPr>
    <w:rPr>
      <w:rFonts w:ascii="Calibri" w:eastAsia="宋体" w:hAnsi="Calibri" w:cs="宋体"/>
    </w:rPr>
  </w:style>
  <w:style w:type="character" w:customStyle="1" w:styleId="DefaultParagraphCharChar">
    <w:name w:val="DefaultParagraph Char Char"/>
    <w:link w:val="DefaultParagraph"/>
    <w:locked/>
    <w:rsid w:val="00AB18A8"/>
    <w:rPr>
      <w:rFonts w:ascii="Calibri" w:hAnsi="Calibri" w:cs="Calibri"/>
    </w:rPr>
  </w:style>
  <w:style w:type="paragraph" w:customStyle="1" w:styleId="DefaultParagraph">
    <w:name w:val="DefaultParagraph"/>
    <w:link w:val="DefaultParagraphCharChar"/>
    <w:qFormat/>
    <w:rsid w:val="00AB18A8"/>
    <w:rPr>
      <w:rFonts w:ascii="Calibri" w:hAnsi="Calibri" w:cs="Calibri"/>
    </w:rPr>
  </w:style>
  <w:style w:type="character" w:customStyle="1" w:styleId="qseq">
    <w:name w:val="qseq"/>
    <w:basedOn w:val="a0"/>
    <w:rsid w:val="00AB18A8"/>
  </w:style>
  <w:style w:type="table" w:styleId="a5">
    <w:name w:val="Table Grid"/>
    <w:basedOn w:val="a1"/>
    <w:uiPriority w:val="59"/>
    <w:rsid w:val="00AB18A8"/>
    <w:pPr>
      <w:widowControl w:val="0"/>
      <w:jc w:val="both"/>
    </w:pPr>
    <w:rPr>
      <w:rFonts w:ascii="Calibri" w:eastAsia="宋体"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alloon Text"/>
    <w:basedOn w:val="a"/>
    <w:link w:val="Char1"/>
    <w:uiPriority w:val="99"/>
    <w:semiHidden/>
    <w:unhideWhenUsed/>
    <w:rsid w:val="00AB18A8"/>
    <w:rPr>
      <w:sz w:val="18"/>
      <w:szCs w:val="18"/>
    </w:rPr>
  </w:style>
  <w:style w:type="character" w:customStyle="1" w:styleId="Char1">
    <w:name w:val="批注框文本 Char"/>
    <w:basedOn w:val="a0"/>
    <w:link w:val="a6"/>
    <w:uiPriority w:val="99"/>
    <w:semiHidden/>
    <w:rsid w:val="00AB18A8"/>
    <w:rPr>
      <w:rFonts w:ascii="Times New Roman" w:eastAsia="宋体" w:hAnsi="Times New Roman" w:cs="Times New Roman"/>
      <w:sz w:val="18"/>
      <w:szCs w:val="18"/>
    </w:rPr>
  </w:style>
  <w:style w:type="character" w:customStyle="1" w:styleId="Char10">
    <w:name w:val="页脚 Char1"/>
    <w:basedOn w:val="a0"/>
    <w:uiPriority w:val="99"/>
    <w:semiHidden/>
    <w:rsid w:val="00E50C93"/>
    <w:rPr>
      <w:kern w:val="2"/>
      <w:sz w:val="18"/>
      <w:szCs w:val="18"/>
    </w:rPr>
  </w:style>
  <w:style w:type="character" w:customStyle="1" w:styleId="Char11">
    <w:name w:val="页眉 Char1"/>
    <w:basedOn w:val="a0"/>
    <w:uiPriority w:val="99"/>
    <w:semiHidden/>
    <w:rsid w:val="00E50C93"/>
    <w:rPr>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18A8"/>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B18A8"/>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AB18A8"/>
    <w:rPr>
      <w:sz w:val="18"/>
      <w:szCs w:val="18"/>
    </w:rPr>
  </w:style>
  <w:style w:type="paragraph" w:styleId="a4">
    <w:name w:val="footer"/>
    <w:basedOn w:val="a"/>
    <w:link w:val="Char0"/>
    <w:uiPriority w:val="99"/>
    <w:unhideWhenUsed/>
    <w:rsid w:val="00AB18A8"/>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AB18A8"/>
    <w:rPr>
      <w:sz w:val="18"/>
      <w:szCs w:val="18"/>
    </w:rPr>
  </w:style>
  <w:style w:type="paragraph" w:customStyle="1" w:styleId="Normal1">
    <w:name w:val="Normal_1"/>
    <w:qFormat/>
    <w:rsid w:val="00AB18A8"/>
    <w:pPr>
      <w:widowControl w:val="0"/>
      <w:jc w:val="both"/>
    </w:pPr>
    <w:rPr>
      <w:rFonts w:ascii="Calibri" w:eastAsia="宋体" w:hAnsi="Calibri" w:cs="宋体"/>
    </w:rPr>
  </w:style>
  <w:style w:type="character" w:customStyle="1" w:styleId="DefaultParagraphCharChar">
    <w:name w:val="DefaultParagraph Char Char"/>
    <w:link w:val="DefaultParagraph"/>
    <w:locked/>
    <w:rsid w:val="00AB18A8"/>
    <w:rPr>
      <w:rFonts w:ascii="Calibri" w:hAnsi="Calibri" w:cs="Calibri"/>
    </w:rPr>
  </w:style>
  <w:style w:type="paragraph" w:customStyle="1" w:styleId="DefaultParagraph">
    <w:name w:val="DefaultParagraph"/>
    <w:link w:val="DefaultParagraphCharChar"/>
    <w:qFormat/>
    <w:rsid w:val="00AB18A8"/>
    <w:rPr>
      <w:rFonts w:ascii="Calibri" w:hAnsi="Calibri" w:cs="Calibri"/>
    </w:rPr>
  </w:style>
  <w:style w:type="character" w:customStyle="1" w:styleId="qseq">
    <w:name w:val="qseq"/>
    <w:basedOn w:val="a0"/>
    <w:rsid w:val="00AB18A8"/>
  </w:style>
  <w:style w:type="table" w:styleId="a5">
    <w:name w:val="Table Grid"/>
    <w:basedOn w:val="a1"/>
    <w:uiPriority w:val="59"/>
    <w:rsid w:val="00AB18A8"/>
    <w:pPr>
      <w:widowControl w:val="0"/>
      <w:jc w:val="both"/>
    </w:pPr>
    <w:rPr>
      <w:rFonts w:ascii="Calibri" w:eastAsia="宋体"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alloon Text"/>
    <w:basedOn w:val="a"/>
    <w:link w:val="Char1"/>
    <w:uiPriority w:val="99"/>
    <w:semiHidden/>
    <w:unhideWhenUsed/>
    <w:rsid w:val="00AB18A8"/>
    <w:rPr>
      <w:sz w:val="18"/>
      <w:szCs w:val="18"/>
    </w:rPr>
  </w:style>
  <w:style w:type="character" w:customStyle="1" w:styleId="Char1">
    <w:name w:val="批注框文本 Char"/>
    <w:basedOn w:val="a0"/>
    <w:link w:val="a6"/>
    <w:uiPriority w:val="99"/>
    <w:semiHidden/>
    <w:rsid w:val="00AB18A8"/>
    <w:rPr>
      <w:rFonts w:ascii="Times New Roman" w:eastAsia="宋体" w:hAnsi="Times New Roman" w:cs="Times New Roman"/>
      <w:sz w:val="18"/>
      <w:szCs w:val="18"/>
    </w:rPr>
  </w:style>
  <w:style w:type="character" w:customStyle="1" w:styleId="Char10">
    <w:name w:val="页脚 Char1"/>
    <w:basedOn w:val="a0"/>
    <w:uiPriority w:val="99"/>
    <w:semiHidden/>
    <w:rsid w:val="00E50C93"/>
    <w:rPr>
      <w:kern w:val="2"/>
      <w:sz w:val="18"/>
      <w:szCs w:val="18"/>
    </w:rPr>
  </w:style>
  <w:style w:type="character" w:customStyle="1" w:styleId="Char11">
    <w:name w:val="页眉 Char1"/>
    <w:basedOn w:val="a0"/>
    <w:uiPriority w:val="99"/>
    <w:semiHidden/>
    <w:rsid w:val="00E50C93"/>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990027">
      <w:bodyDiv w:val="1"/>
      <w:marLeft w:val="0"/>
      <w:marRight w:val="0"/>
      <w:marTop w:val="0"/>
      <w:marBottom w:val="0"/>
      <w:divBdr>
        <w:top w:val="none" w:sz="0" w:space="0" w:color="auto"/>
        <w:left w:val="none" w:sz="0" w:space="0" w:color="auto"/>
        <w:bottom w:val="none" w:sz="0" w:space="0" w:color="auto"/>
        <w:right w:val="none" w:sz="0" w:space="0" w:color="auto"/>
      </w:divBdr>
    </w:div>
    <w:div w:id="173419647">
      <w:bodyDiv w:val="1"/>
      <w:marLeft w:val="0"/>
      <w:marRight w:val="0"/>
      <w:marTop w:val="0"/>
      <w:marBottom w:val="0"/>
      <w:divBdr>
        <w:top w:val="none" w:sz="0" w:space="0" w:color="auto"/>
        <w:left w:val="none" w:sz="0" w:space="0" w:color="auto"/>
        <w:bottom w:val="none" w:sz="0" w:space="0" w:color="auto"/>
        <w:right w:val="none" w:sz="0" w:space="0" w:color="auto"/>
      </w:divBdr>
    </w:div>
    <w:div w:id="16924901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18.wmf"/><Relationship Id="rId39" Type="http://schemas.openxmlformats.org/officeDocument/2006/relationships/image" Target="media/image27.png"/><Relationship Id="rId21" Type="http://schemas.openxmlformats.org/officeDocument/2006/relationships/image" Target="media/image15.png"/><Relationship Id="rId34" Type="http://schemas.openxmlformats.org/officeDocument/2006/relationships/image" Target="media/image23.wmf"/><Relationship Id="rId42" Type="http://schemas.openxmlformats.org/officeDocument/2006/relationships/image" Target="media/image29.png"/><Relationship Id="rId47" Type="http://schemas.openxmlformats.org/officeDocument/2006/relationships/image" Target="media/image33.wmf"/><Relationship Id="rId50" Type="http://schemas.openxmlformats.org/officeDocument/2006/relationships/oleObject" Target="embeddings/oleObject10.bin"/><Relationship Id="rId55" Type="http://schemas.openxmlformats.org/officeDocument/2006/relationships/image" Target="media/image37.wmf"/><Relationship Id="rId63" Type="http://schemas.openxmlformats.org/officeDocument/2006/relationships/image" Target="media/image44.png"/><Relationship Id="rId68" Type="http://schemas.openxmlformats.org/officeDocument/2006/relationships/theme" Target="theme/theme1.xml"/><Relationship Id="rId7" Type="http://schemas.openxmlformats.org/officeDocument/2006/relationships/image" Target="media/image1.jpeg"/><Relationship Id="rId2" Type="http://schemas.microsoft.com/office/2007/relationships/stylesWithEffects" Target="stylesWithEffects.xml"/><Relationship Id="rId16" Type="http://schemas.openxmlformats.org/officeDocument/2006/relationships/image" Target="media/image10.png"/><Relationship Id="rId29" Type="http://schemas.openxmlformats.org/officeDocument/2006/relationships/oleObject" Target="embeddings/oleObject4.bin"/><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7.wmf"/><Relationship Id="rId32" Type="http://schemas.openxmlformats.org/officeDocument/2006/relationships/image" Target="media/image22.wmf"/><Relationship Id="rId37" Type="http://schemas.openxmlformats.org/officeDocument/2006/relationships/image" Target="media/image25.png"/><Relationship Id="rId40" Type="http://schemas.openxmlformats.org/officeDocument/2006/relationships/image" Target="media/image28.wmf"/><Relationship Id="rId45" Type="http://schemas.openxmlformats.org/officeDocument/2006/relationships/image" Target="media/image32.wmf"/><Relationship Id="rId53" Type="http://schemas.openxmlformats.org/officeDocument/2006/relationships/image" Target="media/image36.wmf"/><Relationship Id="rId58" Type="http://schemas.openxmlformats.org/officeDocument/2006/relationships/image" Target="media/image39.png"/><Relationship Id="rId66"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oleObject" Target="embeddings/oleObject1.bin"/><Relationship Id="rId28" Type="http://schemas.openxmlformats.org/officeDocument/2006/relationships/image" Target="media/image19.wmf"/><Relationship Id="rId36" Type="http://schemas.openxmlformats.org/officeDocument/2006/relationships/image" Target="media/image24.png"/><Relationship Id="rId49" Type="http://schemas.openxmlformats.org/officeDocument/2006/relationships/image" Target="media/image34.wmf"/><Relationship Id="rId57" Type="http://schemas.openxmlformats.org/officeDocument/2006/relationships/image" Target="media/image38.png"/><Relationship Id="rId61" Type="http://schemas.openxmlformats.org/officeDocument/2006/relationships/image" Target="media/image4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1.png"/><Relationship Id="rId44" Type="http://schemas.openxmlformats.org/officeDocument/2006/relationships/image" Target="media/image31.png"/><Relationship Id="rId52" Type="http://schemas.openxmlformats.org/officeDocument/2006/relationships/oleObject" Target="embeddings/oleObject11.bin"/><Relationship Id="rId60" Type="http://schemas.openxmlformats.org/officeDocument/2006/relationships/image" Target="media/image41.png"/><Relationship Id="rId65" Type="http://schemas.openxmlformats.org/officeDocument/2006/relationships/oleObject" Target="embeddings/oleObject14.bin"/><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wmf"/><Relationship Id="rId27" Type="http://schemas.openxmlformats.org/officeDocument/2006/relationships/oleObject" Target="embeddings/oleObject3.bin"/><Relationship Id="rId30" Type="http://schemas.openxmlformats.org/officeDocument/2006/relationships/image" Target="media/image20.png"/><Relationship Id="rId35" Type="http://schemas.openxmlformats.org/officeDocument/2006/relationships/oleObject" Target="embeddings/oleObject6.bin"/><Relationship Id="rId43" Type="http://schemas.openxmlformats.org/officeDocument/2006/relationships/image" Target="media/image30.png"/><Relationship Id="rId48" Type="http://schemas.openxmlformats.org/officeDocument/2006/relationships/oleObject" Target="embeddings/oleObject9.bin"/><Relationship Id="rId56" Type="http://schemas.openxmlformats.org/officeDocument/2006/relationships/oleObject" Target="embeddings/oleObject13.bin"/><Relationship Id="rId64" Type="http://schemas.openxmlformats.org/officeDocument/2006/relationships/image" Target="media/image45.wmf"/><Relationship Id="rId8" Type="http://schemas.openxmlformats.org/officeDocument/2006/relationships/image" Target="media/image2.png"/><Relationship Id="rId51" Type="http://schemas.openxmlformats.org/officeDocument/2006/relationships/image" Target="media/image35.wmf"/><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oleObject" Target="embeddings/oleObject2.bin"/><Relationship Id="rId33" Type="http://schemas.openxmlformats.org/officeDocument/2006/relationships/oleObject" Target="embeddings/oleObject5.bin"/><Relationship Id="rId38" Type="http://schemas.openxmlformats.org/officeDocument/2006/relationships/image" Target="media/image26.png"/><Relationship Id="rId46" Type="http://schemas.openxmlformats.org/officeDocument/2006/relationships/oleObject" Target="embeddings/oleObject8.bin"/><Relationship Id="rId59" Type="http://schemas.openxmlformats.org/officeDocument/2006/relationships/image" Target="media/image40.wmf"/><Relationship Id="rId67" Type="http://schemas.openxmlformats.org/officeDocument/2006/relationships/fontTable" Target="fontTable.xml"/><Relationship Id="rId20" Type="http://schemas.openxmlformats.org/officeDocument/2006/relationships/image" Target="media/image14.png"/><Relationship Id="rId41" Type="http://schemas.openxmlformats.org/officeDocument/2006/relationships/oleObject" Target="embeddings/oleObject7.bin"/><Relationship Id="rId54" Type="http://schemas.openxmlformats.org/officeDocument/2006/relationships/oleObject" Target="embeddings/oleObject12.bin"/><Relationship Id="rId62" Type="http://schemas.openxmlformats.org/officeDocument/2006/relationships/image" Target="media/image4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20</Pages>
  <Words>1845</Words>
  <Characters>10521</Characters>
  <Application>Microsoft Office Word</Application>
  <DocSecurity>0</DocSecurity>
  <Lines>87</Lines>
  <Paragraphs>24</Paragraphs>
  <ScaleCrop>false</ScaleCrop>
  <Company>China</Company>
  <LinksUpToDate>false</LinksUpToDate>
  <CharactersWithSpaces>12342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2021-03-11T13:25:00Z</dcterms:created>
  <dcterms:modified xsi:type="dcterms:W3CDTF">2021-03-11T13:25:00Z</dcterms:modified>
</cp:coreProperties>
</file>